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6B3" w:rsidRDefault="00B426B3" w:rsidP="008A3F78">
      <w:pPr>
        <w:jc w:val="both"/>
        <w:rPr>
          <w:rFonts w:ascii="Calibri" w:hAnsi="Calibri"/>
          <w:b/>
          <w:sz w:val="36"/>
          <w:szCs w:val="36"/>
        </w:rPr>
      </w:pPr>
    </w:p>
    <w:p w:rsidR="00B426B3" w:rsidRDefault="00B426B3" w:rsidP="008A3F78">
      <w:pPr>
        <w:jc w:val="both"/>
        <w:rPr>
          <w:rFonts w:ascii="Calibri" w:hAnsi="Calibri"/>
          <w:b/>
          <w:sz w:val="36"/>
          <w:szCs w:val="36"/>
        </w:rPr>
      </w:pPr>
    </w:p>
    <w:p w:rsidR="00CB64C8" w:rsidRDefault="00CB64C8" w:rsidP="008A3F78">
      <w:pPr>
        <w:jc w:val="both"/>
        <w:rPr>
          <w:rFonts w:ascii="Calibri" w:hAnsi="Calibri"/>
          <w:b/>
          <w:sz w:val="200"/>
          <w:szCs w:val="36"/>
        </w:rPr>
      </w:pPr>
      <w:r>
        <w:rPr>
          <w:rFonts w:ascii="Calibri" w:hAnsi="Calibri"/>
          <w:b/>
          <w:sz w:val="200"/>
          <w:szCs w:val="36"/>
        </w:rPr>
        <w:t>Behaviour</w:t>
      </w:r>
    </w:p>
    <w:p w:rsidR="00CB64C8" w:rsidRDefault="00CB64C8" w:rsidP="008A3F78">
      <w:pPr>
        <w:jc w:val="both"/>
        <w:rPr>
          <w:rFonts w:ascii="Calibri" w:hAnsi="Calibri"/>
          <w:b/>
          <w:sz w:val="200"/>
          <w:szCs w:val="36"/>
        </w:rPr>
      </w:pPr>
    </w:p>
    <w:p w:rsidR="00B426B3" w:rsidRDefault="00CB64C8" w:rsidP="008A3F78">
      <w:pPr>
        <w:jc w:val="both"/>
        <w:rPr>
          <w:rFonts w:ascii="Calibri" w:hAnsi="Calibri"/>
          <w:b/>
          <w:sz w:val="36"/>
          <w:szCs w:val="36"/>
        </w:rPr>
      </w:pPr>
      <w:r>
        <w:rPr>
          <w:rFonts w:ascii="Calibri" w:hAnsi="Calibri"/>
          <w:b/>
          <w:sz w:val="260"/>
          <w:szCs w:val="36"/>
        </w:rPr>
        <w:t xml:space="preserve"> </w:t>
      </w:r>
    </w:p>
    <w:tbl>
      <w:tblPr>
        <w:tblStyle w:val="TableGrid"/>
        <w:tblpPr w:leftFromText="180" w:rightFromText="180" w:vertAnchor="text" w:horzAnchor="margin" w:tblpY="384"/>
        <w:tblW w:w="9206" w:type="dxa"/>
        <w:tblInd w:w="0" w:type="dxa"/>
        <w:tblLook w:val="04A0" w:firstRow="1" w:lastRow="0" w:firstColumn="1" w:lastColumn="0" w:noHBand="0" w:noVBand="1"/>
      </w:tblPr>
      <w:tblGrid>
        <w:gridCol w:w="1980"/>
        <w:gridCol w:w="2642"/>
        <w:gridCol w:w="2349"/>
        <w:gridCol w:w="2235"/>
      </w:tblGrid>
      <w:tr w:rsidR="00B426B3" w:rsidTr="00FB578F">
        <w:trPr>
          <w:trHeight w:val="416"/>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rsidR="00B426B3" w:rsidRPr="00B426B3" w:rsidRDefault="00B426B3" w:rsidP="00B426B3"/>
        </w:tc>
        <w:tc>
          <w:tcPr>
            <w:tcW w:w="499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426B3" w:rsidRPr="00B426B3" w:rsidRDefault="00B426B3" w:rsidP="00B426B3">
            <w:pPr>
              <w:rPr>
                <w:b/>
              </w:rPr>
            </w:pPr>
            <w:r w:rsidRPr="00B426B3">
              <w:rPr>
                <w:b/>
              </w:rPr>
              <w:t>Name</w:t>
            </w:r>
          </w:p>
        </w:tc>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426B3" w:rsidRPr="00B426B3" w:rsidRDefault="00B426B3" w:rsidP="00B426B3">
            <w:pPr>
              <w:rPr>
                <w:b/>
              </w:rPr>
            </w:pPr>
            <w:r w:rsidRPr="00B426B3">
              <w:rPr>
                <w:b/>
              </w:rPr>
              <w:t>Date</w:t>
            </w:r>
          </w:p>
        </w:tc>
      </w:tr>
      <w:tr w:rsidR="00B426B3" w:rsidTr="00147C9C">
        <w:trPr>
          <w:trHeight w:val="759"/>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426B3" w:rsidRPr="00B426B3" w:rsidRDefault="00B426B3" w:rsidP="00B426B3">
            <w:pPr>
              <w:rPr>
                <w:b/>
              </w:rPr>
            </w:pPr>
            <w:r w:rsidRPr="00B426B3">
              <w:rPr>
                <w:b/>
              </w:rPr>
              <w:t>Prepared by:</w:t>
            </w:r>
          </w:p>
        </w:tc>
        <w:tc>
          <w:tcPr>
            <w:tcW w:w="4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426B3" w:rsidRPr="00B426B3" w:rsidRDefault="00CB64C8" w:rsidP="00B426B3">
            <w:r>
              <w:t xml:space="preserve">Zoe Ansell </w:t>
            </w:r>
          </w:p>
        </w:tc>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B426B3" w:rsidRPr="00B426B3" w:rsidRDefault="00CB64C8" w:rsidP="00B426B3">
            <w:r>
              <w:t>October 2015</w:t>
            </w:r>
          </w:p>
        </w:tc>
      </w:tr>
      <w:tr w:rsidR="00B426B3" w:rsidTr="00147C9C">
        <w:trPr>
          <w:trHeight w:val="804"/>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426B3" w:rsidRPr="00B426B3" w:rsidRDefault="00B426B3" w:rsidP="00B426B3">
            <w:pPr>
              <w:rPr>
                <w:b/>
              </w:rPr>
            </w:pPr>
            <w:r w:rsidRPr="00B426B3">
              <w:rPr>
                <w:b/>
              </w:rPr>
              <w:t>Approved by:</w:t>
            </w:r>
          </w:p>
        </w:tc>
        <w:tc>
          <w:tcPr>
            <w:tcW w:w="4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426B3" w:rsidRPr="00B426B3" w:rsidRDefault="00CB64C8" w:rsidP="00B426B3">
            <w:r>
              <w:t xml:space="preserve">Governing Body </w:t>
            </w:r>
          </w:p>
        </w:tc>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B426B3" w:rsidRPr="00B426B3" w:rsidRDefault="00CB64C8" w:rsidP="00B426B3">
            <w:r>
              <w:t>December 2015</w:t>
            </w:r>
          </w:p>
        </w:tc>
      </w:tr>
      <w:tr w:rsidR="00B426B3" w:rsidTr="00147C9C">
        <w:trPr>
          <w:trHeight w:val="759"/>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426B3" w:rsidRPr="00B426B3" w:rsidRDefault="00B426B3" w:rsidP="00B426B3">
            <w:pPr>
              <w:rPr>
                <w:b/>
              </w:rPr>
            </w:pPr>
            <w:r w:rsidRPr="00B426B3">
              <w:rPr>
                <w:b/>
              </w:rPr>
              <w:t xml:space="preserve">Version number </w:t>
            </w:r>
          </w:p>
        </w:tc>
        <w:tc>
          <w:tcPr>
            <w:tcW w:w="26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426B3" w:rsidRPr="00B426B3" w:rsidRDefault="00CB64C8" w:rsidP="00B426B3">
            <w:r>
              <w:t>1</w:t>
            </w:r>
          </w:p>
        </w:tc>
        <w:tc>
          <w:tcPr>
            <w:tcW w:w="23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426B3" w:rsidRPr="00B426B3" w:rsidRDefault="00B426B3" w:rsidP="00B426B3">
            <w:pPr>
              <w:rPr>
                <w:b/>
              </w:rPr>
            </w:pPr>
            <w:r w:rsidRPr="00B426B3">
              <w:rPr>
                <w:b/>
              </w:rPr>
              <w:t xml:space="preserve">Date of next review: </w:t>
            </w:r>
          </w:p>
        </w:tc>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B426B3" w:rsidRPr="00B426B3" w:rsidRDefault="00CB64C8" w:rsidP="00B426B3">
            <w:r>
              <w:t xml:space="preserve">October 2018 </w:t>
            </w:r>
          </w:p>
        </w:tc>
      </w:tr>
    </w:tbl>
    <w:p w:rsidR="00B426B3" w:rsidRDefault="00B426B3" w:rsidP="008A3F78">
      <w:pPr>
        <w:jc w:val="both"/>
        <w:rPr>
          <w:rFonts w:ascii="Calibri" w:hAnsi="Calibri"/>
          <w:b/>
          <w:sz w:val="36"/>
          <w:szCs w:val="36"/>
        </w:rPr>
      </w:pPr>
    </w:p>
    <w:p w:rsidR="00B426B3" w:rsidRDefault="00B426B3" w:rsidP="008A3F78">
      <w:pPr>
        <w:jc w:val="both"/>
        <w:rPr>
          <w:rFonts w:ascii="Calibri" w:hAnsi="Calibri"/>
          <w:b/>
          <w:sz w:val="36"/>
          <w:szCs w:val="36"/>
        </w:rPr>
      </w:pPr>
    </w:p>
    <w:p w:rsidR="00B426B3" w:rsidRDefault="00B426B3" w:rsidP="008A3F78">
      <w:pPr>
        <w:jc w:val="both"/>
        <w:rPr>
          <w:rFonts w:ascii="Calibri" w:hAnsi="Calibri"/>
          <w:b/>
          <w:sz w:val="36"/>
          <w:szCs w:val="36"/>
        </w:rPr>
      </w:pPr>
    </w:p>
    <w:p w:rsidR="00CB64C8" w:rsidRDefault="00CB64C8" w:rsidP="008A3F78">
      <w:pPr>
        <w:jc w:val="both"/>
        <w:rPr>
          <w:rFonts w:ascii="Calibri" w:hAnsi="Calibri"/>
          <w:b/>
          <w:sz w:val="36"/>
          <w:szCs w:val="36"/>
        </w:rPr>
      </w:pPr>
    </w:p>
    <w:p w:rsidR="00CB64C8" w:rsidRDefault="00CB64C8" w:rsidP="008A3F78">
      <w:pPr>
        <w:jc w:val="both"/>
        <w:rPr>
          <w:rFonts w:ascii="Calibri" w:hAnsi="Calibri"/>
          <w:b/>
          <w:sz w:val="36"/>
          <w:szCs w:val="36"/>
        </w:rPr>
      </w:pPr>
    </w:p>
    <w:p w:rsidR="00CB64C8" w:rsidRPr="00334959" w:rsidRDefault="00CB64C8" w:rsidP="00334959">
      <w:pPr>
        <w:pBdr>
          <w:top w:val="single" w:sz="4" w:space="1" w:color="auto" w:shadow="1"/>
          <w:left w:val="single" w:sz="4" w:space="0" w:color="auto" w:shadow="1"/>
          <w:bottom w:val="single" w:sz="4" w:space="1" w:color="auto" w:shadow="1"/>
          <w:right w:val="single" w:sz="4" w:space="4" w:color="auto" w:shadow="1"/>
        </w:pBdr>
        <w:shd w:val="clear" w:color="auto" w:fill="E0E0E0"/>
        <w:spacing w:line="60" w:lineRule="atLeast"/>
        <w:ind w:left="540" w:right="193"/>
        <w:jc w:val="both"/>
        <w:rPr>
          <w:rFonts w:ascii="Calibri" w:hAnsi="Calibri" w:cs="Calibri"/>
          <w:b/>
        </w:rPr>
      </w:pPr>
      <w:r w:rsidRPr="00334959">
        <w:rPr>
          <w:rFonts w:ascii="Calibri" w:hAnsi="Calibri" w:cs="Calibri"/>
          <w:b/>
          <w:bCs/>
        </w:rPr>
        <w:lastRenderedPageBreak/>
        <w:t>1.0 AIMS AND OBJECTIVES</w:t>
      </w:r>
    </w:p>
    <w:p w:rsidR="00CB64C8" w:rsidRPr="00334959" w:rsidRDefault="00CB64C8" w:rsidP="00334959">
      <w:pPr>
        <w:autoSpaceDE w:val="0"/>
        <w:autoSpaceDN w:val="0"/>
        <w:adjustRightInd w:val="0"/>
        <w:ind w:left="540"/>
        <w:jc w:val="both"/>
        <w:rPr>
          <w:rFonts w:ascii="Calibri" w:hAnsi="Calibri" w:cs="Arial"/>
          <w:bCs/>
          <w:sz w:val="20"/>
          <w:szCs w:val="20"/>
        </w:rPr>
      </w:pPr>
      <w:r w:rsidRPr="00334959">
        <w:rPr>
          <w:rFonts w:ascii="Calibri" w:hAnsi="Calibri" w:cs="Arial"/>
          <w:bCs/>
          <w:sz w:val="20"/>
          <w:szCs w:val="20"/>
        </w:rPr>
        <w:t xml:space="preserve">At De </w:t>
      </w:r>
      <w:proofErr w:type="spellStart"/>
      <w:r w:rsidRPr="00334959">
        <w:rPr>
          <w:rFonts w:ascii="Calibri" w:hAnsi="Calibri" w:cs="Arial"/>
          <w:bCs/>
          <w:sz w:val="20"/>
          <w:szCs w:val="20"/>
        </w:rPr>
        <w:t>Bohun</w:t>
      </w:r>
      <w:proofErr w:type="spellEnd"/>
      <w:r w:rsidRPr="00334959">
        <w:rPr>
          <w:rFonts w:ascii="Calibri" w:hAnsi="Calibri" w:cs="Arial"/>
          <w:bCs/>
          <w:sz w:val="20"/>
          <w:szCs w:val="20"/>
        </w:rPr>
        <w:t xml:space="preserve"> we strive to provide a caring ethos where everyone in the school community feels safe, confident, valued and respected. The primary aim of our behaviour policy is to promote good relationships so that everyone can work together to support learning. </w:t>
      </w:r>
    </w:p>
    <w:p w:rsidR="00CB64C8" w:rsidRPr="00334959" w:rsidRDefault="00CB64C8" w:rsidP="00334959">
      <w:pPr>
        <w:autoSpaceDE w:val="0"/>
        <w:autoSpaceDN w:val="0"/>
        <w:adjustRightInd w:val="0"/>
        <w:ind w:left="540"/>
        <w:jc w:val="both"/>
        <w:rPr>
          <w:rFonts w:ascii="Calibri" w:hAnsi="Calibri" w:cs="Arial"/>
          <w:bCs/>
          <w:sz w:val="20"/>
          <w:szCs w:val="20"/>
        </w:rPr>
      </w:pPr>
      <w:r w:rsidRPr="00334959">
        <w:rPr>
          <w:rFonts w:ascii="Calibri" w:hAnsi="Calibri" w:cs="Arial"/>
          <w:bCs/>
          <w:sz w:val="20"/>
          <w:szCs w:val="20"/>
        </w:rPr>
        <w:t>The Behaviour Policy should acknowledge the school’s legal duties under the Equality Act 2010, in respect of safeguarding and in respect of pupils with special educational needs (SEN)</w:t>
      </w:r>
    </w:p>
    <w:p w:rsidR="00CB64C8" w:rsidRPr="00334959" w:rsidRDefault="00CB64C8" w:rsidP="00334959">
      <w:pPr>
        <w:pBdr>
          <w:top w:val="single" w:sz="4" w:space="1" w:color="auto" w:shadow="1"/>
          <w:left w:val="single" w:sz="4" w:space="4" w:color="auto" w:shadow="1"/>
          <w:bottom w:val="single" w:sz="4" w:space="1" w:color="auto" w:shadow="1"/>
          <w:right w:val="single" w:sz="4" w:space="4" w:color="auto" w:shadow="1"/>
        </w:pBdr>
        <w:shd w:val="clear" w:color="auto" w:fill="E0E0E0"/>
        <w:spacing w:line="60" w:lineRule="atLeast"/>
        <w:ind w:left="540" w:right="193"/>
        <w:jc w:val="both"/>
        <w:rPr>
          <w:rFonts w:ascii="Calibri" w:hAnsi="Calibri" w:cs="Calibri"/>
          <w:b/>
        </w:rPr>
      </w:pPr>
      <w:r w:rsidRPr="00334959">
        <w:rPr>
          <w:rFonts w:ascii="Calibri" w:hAnsi="Calibri" w:cs="Calibri"/>
          <w:b/>
          <w:bCs/>
        </w:rPr>
        <w:t>2.0 THE BEHAVIOUR CODE</w:t>
      </w:r>
    </w:p>
    <w:p w:rsidR="00CB64C8" w:rsidRPr="00334959" w:rsidRDefault="00CB64C8" w:rsidP="00334959">
      <w:pPr>
        <w:autoSpaceDE w:val="0"/>
        <w:autoSpaceDN w:val="0"/>
        <w:adjustRightInd w:val="0"/>
        <w:ind w:left="540"/>
        <w:jc w:val="both"/>
        <w:rPr>
          <w:rFonts w:ascii="Calibri" w:hAnsi="Calibri" w:cs="Arial"/>
          <w:sz w:val="20"/>
          <w:szCs w:val="20"/>
        </w:rPr>
      </w:pPr>
      <w:r w:rsidRPr="00334959">
        <w:rPr>
          <w:rFonts w:ascii="Calibri" w:hAnsi="Calibri" w:cs="Arial"/>
          <w:sz w:val="20"/>
          <w:szCs w:val="20"/>
        </w:rPr>
        <w:t xml:space="preserve">Outstanding behaviour at De </w:t>
      </w:r>
      <w:proofErr w:type="spellStart"/>
      <w:r w:rsidRPr="00334959">
        <w:rPr>
          <w:rFonts w:ascii="Calibri" w:hAnsi="Calibri" w:cs="Arial"/>
          <w:sz w:val="20"/>
          <w:szCs w:val="20"/>
        </w:rPr>
        <w:t>Bohun</w:t>
      </w:r>
      <w:proofErr w:type="spellEnd"/>
      <w:r w:rsidRPr="00334959">
        <w:rPr>
          <w:rFonts w:ascii="Calibri" w:hAnsi="Calibri" w:cs="Arial"/>
          <w:sz w:val="20"/>
          <w:szCs w:val="20"/>
        </w:rPr>
        <w:t xml:space="preserve"> is learnt through following the behaviour code. Our behaviour code is based upon 5 key areas:</w:t>
      </w:r>
    </w:p>
    <w:p w:rsidR="00CB64C8" w:rsidRPr="00334959" w:rsidRDefault="00CB64C8" w:rsidP="00334959">
      <w:pPr>
        <w:pStyle w:val="ListParagraph"/>
        <w:numPr>
          <w:ilvl w:val="0"/>
          <w:numId w:val="9"/>
        </w:numPr>
        <w:autoSpaceDE w:val="0"/>
        <w:autoSpaceDN w:val="0"/>
        <w:adjustRightInd w:val="0"/>
        <w:jc w:val="both"/>
        <w:rPr>
          <w:rFonts w:ascii="Calibri" w:hAnsi="Calibri" w:cs="Arial"/>
          <w:sz w:val="20"/>
          <w:szCs w:val="20"/>
        </w:rPr>
      </w:pPr>
      <w:r w:rsidRPr="00334959">
        <w:rPr>
          <w:rFonts w:ascii="Calibri" w:hAnsi="Calibri" w:cs="Arial"/>
          <w:sz w:val="20"/>
          <w:szCs w:val="20"/>
        </w:rPr>
        <w:t>Keeping the Golden Rules</w:t>
      </w:r>
    </w:p>
    <w:p w:rsidR="00CB64C8" w:rsidRPr="00334959" w:rsidRDefault="00CB64C8" w:rsidP="00334959">
      <w:pPr>
        <w:pStyle w:val="ListParagraph"/>
        <w:numPr>
          <w:ilvl w:val="0"/>
          <w:numId w:val="9"/>
        </w:numPr>
        <w:autoSpaceDE w:val="0"/>
        <w:autoSpaceDN w:val="0"/>
        <w:adjustRightInd w:val="0"/>
        <w:jc w:val="both"/>
        <w:rPr>
          <w:rFonts w:ascii="Calibri" w:hAnsi="Calibri" w:cs="Arial"/>
          <w:sz w:val="20"/>
          <w:szCs w:val="20"/>
        </w:rPr>
      </w:pPr>
      <w:r w:rsidRPr="00334959">
        <w:rPr>
          <w:rFonts w:ascii="Calibri" w:hAnsi="Calibri" w:cs="Arial"/>
          <w:sz w:val="20"/>
          <w:szCs w:val="20"/>
        </w:rPr>
        <w:t>Adopting the Learning to Learn skills</w:t>
      </w:r>
    </w:p>
    <w:p w:rsidR="00CB64C8" w:rsidRPr="00334959" w:rsidRDefault="00CB64C8" w:rsidP="00334959">
      <w:pPr>
        <w:pStyle w:val="ListParagraph"/>
        <w:numPr>
          <w:ilvl w:val="0"/>
          <w:numId w:val="9"/>
        </w:numPr>
        <w:autoSpaceDE w:val="0"/>
        <w:autoSpaceDN w:val="0"/>
        <w:adjustRightInd w:val="0"/>
        <w:jc w:val="both"/>
        <w:rPr>
          <w:rFonts w:ascii="Calibri" w:hAnsi="Calibri" w:cs="Arial"/>
          <w:sz w:val="20"/>
          <w:szCs w:val="20"/>
        </w:rPr>
      </w:pPr>
      <w:r w:rsidRPr="00334959">
        <w:rPr>
          <w:rFonts w:ascii="Calibri" w:hAnsi="Calibri" w:cs="Arial"/>
          <w:sz w:val="20"/>
          <w:szCs w:val="20"/>
        </w:rPr>
        <w:t>Embedding core British Values</w:t>
      </w:r>
    </w:p>
    <w:p w:rsidR="00CB64C8" w:rsidRPr="00334959" w:rsidRDefault="00CB64C8" w:rsidP="00334959">
      <w:pPr>
        <w:pStyle w:val="ListParagraph"/>
        <w:numPr>
          <w:ilvl w:val="0"/>
          <w:numId w:val="9"/>
        </w:numPr>
        <w:autoSpaceDE w:val="0"/>
        <w:autoSpaceDN w:val="0"/>
        <w:adjustRightInd w:val="0"/>
        <w:jc w:val="both"/>
        <w:rPr>
          <w:rFonts w:ascii="Calibri" w:hAnsi="Calibri" w:cs="Arial"/>
          <w:sz w:val="20"/>
          <w:szCs w:val="20"/>
        </w:rPr>
      </w:pPr>
      <w:r w:rsidRPr="00334959">
        <w:rPr>
          <w:rFonts w:ascii="Calibri" w:hAnsi="Calibri" w:cs="Arial"/>
          <w:sz w:val="20"/>
          <w:szCs w:val="20"/>
        </w:rPr>
        <w:t xml:space="preserve">Adhering to the Every Action has a Consequence Behaviour Flow Chart </w:t>
      </w:r>
    </w:p>
    <w:p w:rsidR="00CB64C8" w:rsidRPr="00334959" w:rsidRDefault="00CB64C8" w:rsidP="00334959">
      <w:pPr>
        <w:pStyle w:val="ListParagraph"/>
        <w:numPr>
          <w:ilvl w:val="0"/>
          <w:numId w:val="9"/>
        </w:numPr>
        <w:autoSpaceDE w:val="0"/>
        <w:autoSpaceDN w:val="0"/>
        <w:adjustRightInd w:val="0"/>
        <w:jc w:val="both"/>
        <w:rPr>
          <w:rFonts w:ascii="Calibri" w:hAnsi="Calibri" w:cs="Arial"/>
          <w:sz w:val="20"/>
          <w:szCs w:val="20"/>
        </w:rPr>
      </w:pPr>
      <w:r w:rsidRPr="00334959">
        <w:rPr>
          <w:rFonts w:ascii="Calibri" w:hAnsi="Calibri" w:cs="Arial"/>
          <w:sz w:val="20"/>
          <w:szCs w:val="20"/>
        </w:rPr>
        <w:t>Awarding Golden Time for good behaviour</w:t>
      </w:r>
    </w:p>
    <w:p w:rsidR="00CB64C8" w:rsidRPr="00334959" w:rsidRDefault="00CB64C8" w:rsidP="00334959">
      <w:pPr>
        <w:pStyle w:val="ListParagraph"/>
        <w:autoSpaceDE w:val="0"/>
        <w:autoSpaceDN w:val="0"/>
        <w:adjustRightInd w:val="0"/>
        <w:ind w:left="540"/>
        <w:jc w:val="both"/>
        <w:rPr>
          <w:rFonts w:ascii="Calibri" w:hAnsi="Calibri" w:cs="Arial"/>
          <w:sz w:val="20"/>
          <w:szCs w:val="20"/>
        </w:rPr>
      </w:pPr>
    </w:p>
    <w:p w:rsidR="00CB64C8" w:rsidRPr="00334959" w:rsidRDefault="00CB64C8" w:rsidP="00334959">
      <w:pPr>
        <w:pStyle w:val="ListParagraph"/>
        <w:autoSpaceDE w:val="0"/>
        <w:autoSpaceDN w:val="0"/>
        <w:adjustRightInd w:val="0"/>
        <w:ind w:left="540"/>
        <w:jc w:val="both"/>
        <w:rPr>
          <w:rFonts w:ascii="Calibri" w:hAnsi="Calibri" w:cs="Arial"/>
          <w:sz w:val="20"/>
          <w:szCs w:val="20"/>
        </w:rPr>
      </w:pPr>
      <w:r w:rsidRPr="00334959">
        <w:rPr>
          <w:rFonts w:ascii="Calibri" w:hAnsi="Calibri" w:cs="Arial"/>
          <w:sz w:val="20"/>
          <w:szCs w:val="20"/>
        </w:rPr>
        <w:t xml:space="preserve">This behaviour policy sets out rules and responsibilities to ensure this behaviour code can be achieved by everyone. Good behaviour is awarded through participation in Golden Time each week. </w:t>
      </w:r>
    </w:p>
    <w:p w:rsidR="00CB64C8" w:rsidRPr="00334959" w:rsidRDefault="00CB64C8" w:rsidP="00334959">
      <w:pPr>
        <w:autoSpaceDE w:val="0"/>
        <w:autoSpaceDN w:val="0"/>
        <w:adjustRightInd w:val="0"/>
        <w:jc w:val="both"/>
        <w:rPr>
          <w:rFonts w:ascii="Calibri" w:hAnsi="Calibri" w:cs="Arial"/>
          <w:sz w:val="20"/>
          <w:szCs w:val="20"/>
        </w:rPr>
      </w:pPr>
    </w:p>
    <w:p w:rsidR="00CB64C8" w:rsidRPr="00334959" w:rsidRDefault="00CB64C8" w:rsidP="00334959">
      <w:pPr>
        <w:pBdr>
          <w:top w:val="single" w:sz="4" w:space="1" w:color="auto" w:shadow="1"/>
          <w:left w:val="single" w:sz="4" w:space="4" w:color="auto" w:shadow="1"/>
          <w:bottom w:val="single" w:sz="4" w:space="1" w:color="auto" w:shadow="1"/>
          <w:right w:val="single" w:sz="4" w:space="4" w:color="auto" w:shadow="1"/>
        </w:pBdr>
        <w:shd w:val="clear" w:color="auto" w:fill="E0E0E0"/>
        <w:spacing w:line="60" w:lineRule="atLeast"/>
        <w:ind w:left="540" w:right="193"/>
        <w:jc w:val="both"/>
        <w:rPr>
          <w:rFonts w:ascii="Calibri" w:hAnsi="Calibri" w:cs="Calibri"/>
          <w:b/>
        </w:rPr>
      </w:pPr>
      <w:r w:rsidRPr="00334959">
        <w:rPr>
          <w:rFonts w:ascii="Calibri" w:hAnsi="Calibri" w:cs="Calibri"/>
          <w:b/>
          <w:bCs/>
        </w:rPr>
        <w:t xml:space="preserve">3.0 </w:t>
      </w:r>
      <w:r w:rsidRPr="00334959">
        <w:rPr>
          <w:rFonts w:ascii="Calibri" w:hAnsi="Calibri" w:cs="Arial"/>
          <w:b/>
          <w:bCs/>
          <w:szCs w:val="20"/>
        </w:rPr>
        <w:t>STAFF RESPONSIBILITY</w:t>
      </w:r>
    </w:p>
    <w:p w:rsidR="00CB64C8" w:rsidRPr="00334959" w:rsidRDefault="00CB64C8" w:rsidP="00334959">
      <w:pPr>
        <w:autoSpaceDE w:val="0"/>
        <w:autoSpaceDN w:val="0"/>
        <w:adjustRightInd w:val="0"/>
        <w:ind w:left="540"/>
        <w:jc w:val="both"/>
        <w:rPr>
          <w:rFonts w:ascii="Calibri" w:hAnsi="Calibri" w:cs="Arial"/>
          <w:bCs/>
          <w:sz w:val="20"/>
          <w:szCs w:val="20"/>
        </w:rPr>
      </w:pPr>
      <w:r w:rsidRPr="00334959">
        <w:rPr>
          <w:rFonts w:ascii="Calibri" w:hAnsi="Calibri" w:cs="Arial"/>
          <w:bCs/>
          <w:sz w:val="20"/>
          <w:szCs w:val="20"/>
        </w:rPr>
        <w:t>It is the responsibility of all staff to:</w:t>
      </w:r>
    </w:p>
    <w:p w:rsidR="00CB64C8" w:rsidRPr="00334959" w:rsidRDefault="00CB64C8" w:rsidP="00334959">
      <w:pPr>
        <w:pStyle w:val="ListParagraph"/>
        <w:numPr>
          <w:ilvl w:val="0"/>
          <w:numId w:val="12"/>
        </w:numPr>
        <w:autoSpaceDE w:val="0"/>
        <w:autoSpaceDN w:val="0"/>
        <w:adjustRightInd w:val="0"/>
        <w:jc w:val="both"/>
        <w:rPr>
          <w:rFonts w:ascii="Calibri" w:hAnsi="Calibri" w:cs="Arial"/>
          <w:bCs/>
          <w:sz w:val="20"/>
          <w:szCs w:val="20"/>
        </w:rPr>
      </w:pPr>
      <w:r w:rsidRPr="00334959">
        <w:rPr>
          <w:rFonts w:ascii="Calibri" w:hAnsi="Calibri" w:cs="Arial"/>
          <w:bCs/>
          <w:sz w:val="20"/>
          <w:szCs w:val="20"/>
        </w:rPr>
        <w:t>Follow the school behaviour policy</w:t>
      </w:r>
    </w:p>
    <w:p w:rsidR="00CB64C8" w:rsidRPr="00334959" w:rsidRDefault="00CB64C8" w:rsidP="00334959">
      <w:pPr>
        <w:pStyle w:val="ListParagraph"/>
        <w:numPr>
          <w:ilvl w:val="0"/>
          <w:numId w:val="11"/>
        </w:numPr>
        <w:autoSpaceDE w:val="0"/>
        <w:autoSpaceDN w:val="0"/>
        <w:adjustRightInd w:val="0"/>
        <w:jc w:val="both"/>
        <w:rPr>
          <w:rFonts w:ascii="Calibri" w:hAnsi="Calibri" w:cs="Arial"/>
          <w:bCs/>
          <w:sz w:val="20"/>
          <w:szCs w:val="20"/>
        </w:rPr>
      </w:pPr>
      <w:r w:rsidRPr="00334959">
        <w:rPr>
          <w:rFonts w:ascii="Calibri" w:hAnsi="Calibri" w:cs="Arial"/>
          <w:bCs/>
          <w:sz w:val="20"/>
          <w:szCs w:val="20"/>
        </w:rPr>
        <w:t xml:space="preserve">Treat children fairly, with respect and understanding. </w:t>
      </w:r>
    </w:p>
    <w:p w:rsidR="00CB64C8" w:rsidRPr="00334959" w:rsidRDefault="00CB64C8" w:rsidP="00334959">
      <w:pPr>
        <w:pStyle w:val="ListParagraph"/>
        <w:numPr>
          <w:ilvl w:val="0"/>
          <w:numId w:val="11"/>
        </w:numPr>
        <w:autoSpaceDE w:val="0"/>
        <w:autoSpaceDN w:val="0"/>
        <w:adjustRightInd w:val="0"/>
        <w:jc w:val="both"/>
        <w:rPr>
          <w:rFonts w:ascii="Calibri" w:hAnsi="Calibri" w:cs="Arial"/>
          <w:bCs/>
          <w:sz w:val="20"/>
          <w:szCs w:val="20"/>
        </w:rPr>
      </w:pPr>
      <w:r w:rsidRPr="00334959">
        <w:rPr>
          <w:rFonts w:ascii="Calibri" w:hAnsi="Calibri" w:cs="Arial"/>
          <w:bCs/>
          <w:sz w:val="20"/>
          <w:szCs w:val="20"/>
        </w:rPr>
        <w:t>Only use raised voices when children are in immediate danger.</w:t>
      </w:r>
    </w:p>
    <w:p w:rsidR="00CB64C8" w:rsidRPr="00334959" w:rsidRDefault="00CB64C8" w:rsidP="00334959">
      <w:pPr>
        <w:pStyle w:val="ListParagraph"/>
        <w:numPr>
          <w:ilvl w:val="0"/>
          <w:numId w:val="11"/>
        </w:numPr>
        <w:autoSpaceDE w:val="0"/>
        <w:autoSpaceDN w:val="0"/>
        <w:adjustRightInd w:val="0"/>
        <w:jc w:val="both"/>
        <w:rPr>
          <w:rFonts w:ascii="Calibri" w:hAnsi="Calibri" w:cs="Arial"/>
          <w:bCs/>
          <w:sz w:val="20"/>
          <w:szCs w:val="20"/>
        </w:rPr>
      </w:pPr>
      <w:r w:rsidRPr="00334959">
        <w:rPr>
          <w:rFonts w:ascii="Calibri" w:hAnsi="Calibri" w:cs="Arial"/>
          <w:bCs/>
          <w:sz w:val="20"/>
          <w:szCs w:val="20"/>
        </w:rPr>
        <w:t>Have high expectations of the children with regard to behaviour</w:t>
      </w:r>
    </w:p>
    <w:p w:rsidR="00CB64C8" w:rsidRPr="00334959" w:rsidRDefault="00CB64C8" w:rsidP="00334959">
      <w:pPr>
        <w:pStyle w:val="ListParagraph"/>
        <w:numPr>
          <w:ilvl w:val="0"/>
          <w:numId w:val="10"/>
        </w:numPr>
        <w:autoSpaceDE w:val="0"/>
        <w:autoSpaceDN w:val="0"/>
        <w:adjustRightInd w:val="0"/>
        <w:jc w:val="both"/>
        <w:rPr>
          <w:rFonts w:ascii="Calibri" w:hAnsi="Calibri" w:cs="Arial"/>
          <w:bCs/>
          <w:sz w:val="20"/>
          <w:szCs w:val="20"/>
        </w:rPr>
      </w:pPr>
      <w:r w:rsidRPr="00334959">
        <w:rPr>
          <w:rFonts w:ascii="Calibri" w:hAnsi="Calibri" w:cs="Arial"/>
          <w:bCs/>
          <w:sz w:val="20"/>
          <w:szCs w:val="20"/>
        </w:rPr>
        <w:t>Model positive behaviour</w:t>
      </w:r>
    </w:p>
    <w:p w:rsidR="00CB64C8" w:rsidRPr="00334959" w:rsidRDefault="00CB64C8" w:rsidP="00334959">
      <w:pPr>
        <w:pStyle w:val="ListParagraph"/>
        <w:numPr>
          <w:ilvl w:val="0"/>
          <w:numId w:val="10"/>
        </w:numPr>
        <w:autoSpaceDE w:val="0"/>
        <w:autoSpaceDN w:val="0"/>
        <w:adjustRightInd w:val="0"/>
        <w:jc w:val="both"/>
        <w:rPr>
          <w:rFonts w:ascii="Calibri" w:hAnsi="Calibri" w:cs="Arial"/>
          <w:bCs/>
          <w:sz w:val="20"/>
          <w:szCs w:val="20"/>
        </w:rPr>
      </w:pPr>
      <w:r w:rsidRPr="00334959">
        <w:rPr>
          <w:rFonts w:ascii="Calibri" w:hAnsi="Calibri" w:cs="Arial"/>
          <w:bCs/>
          <w:sz w:val="20"/>
          <w:szCs w:val="20"/>
        </w:rPr>
        <w:t>Ensure that school rules are enforced at all times</w:t>
      </w:r>
    </w:p>
    <w:p w:rsidR="00CB64C8" w:rsidRPr="00334959" w:rsidRDefault="00CB64C8" w:rsidP="00334959">
      <w:pPr>
        <w:pStyle w:val="ListParagraph"/>
        <w:numPr>
          <w:ilvl w:val="0"/>
          <w:numId w:val="10"/>
        </w:numPr>
        <w:autoSpaceDE w:val="0"/>
        <w:autoSpaceDN w:val="0"/>
        <w:adjustRightInd w:val="0"/>
        <w:jc w:val="both"/>
        <w:rPr>
          <w:rFonts w:ascii="Calibri" w:hAnsi="Calibri" w:cs="Arial"/>
          <w:bCs/>
          <w:sz w:val="20"/>
          <w:szCs w:val="20"/>
        </w:rPr>
      </w:pPr>
      <w:r w:rsidRPr="00334959">
        <w:rPr>
          <w:rFonts w:ascii="Calibri" w:hAnsi="Calibri" w:cs="Arial"/>
          <w:bCs/>
          <w:sz w:val="20"/>
          <w:szCs w:val="20"/>
        </w:rPr>
        <w:t xml:space="preserve">Provide opportunities for the promotion of the Learning to Learn skills and core British values </w:t>
      </w:r>
    </w:p>
    <w:p w:rsidR="00CB64C8" w:rsidRPr="00334959" w:rsidRDefault="00CB64C8" w:rsidP="00334959">
      <w:pPr>
        <w:pStyle w:val="ListParagraph"/>
        <w:numPr>
          <w:ilvl w:val="0"/>
          <w:numId w:val="10"/>
        </w:numPr>
        <w:autoSpaceDE w:val="0"/>
        <w:autoSpaceDN w:val="0"/>
        <w:adjustRightInd w:val="0"/>
        <w:jc w:val="both"/>
        <w:rPr>
          <w:rFonts w:ascii="Calibri" w:hAnsi="Calibri" w:cs="Arial"/>
          <w:bCs/>
          <w:sz w:val="20"/>
          <w:szCs w:val="20"/>
        </w:rPr>
      </w:pPr>
      <w:r w:rsidRPr="00334959">
        <w:rPr>
          <w:rFonts w:ascii="Calibri" w:hAnsi="Calibri" w:cs="Arial"/>
          <w:bCs/>
          <w:sz w:val="20"/>
          <w:szCs w:val="20"/>
        </w:rPr>
        <w:t>Work together with pupils and their parents in reviewing their behaviour</w:t>
      </w:r>
    </w:p>
    <w:p w:rsidR="00CB64C8" w:rsidRPr="00334959" w:rsidRDefault="00CB64C8" w:rsidP="00334959">
      <w:pPr>
        <w:pStyle w:val="ListParagraph"/>
        <w:numPr>
          <w:ilvl w:val="0"/>
          <w:numId w:val="10"/>
        </w:numPr>
        <w:autoSpaceDE w:val="0"/>
        <w:autoSpaceDN w:val="0"/>
        <w:adjustRightInd w:val="0"/>
        <w:jc w:val="both"/>
        <w:rPr>
          <w:rFonts w:ascii="Calibri" w:hAnsi="Calibri" w:cs="Arial"/>
          <w:bCs/>
          <w:sz w:val="20"/>
          <w:szCs w:val="20"/>
        </w:rPr>
      </w:pPr>
      <w:r w:rsidRPr="00334959">
        <w:rPr>
          <w:rFonts w:ascii="Calibri" w:hAnsi="Calibri" w:cs="Arial"/>
          <w:bCs/>
          <w:sz w:val="20"/>
          <w:szCs w:val="20"/>
        </w:rPr>
        <w:t>Keep clear records of pupil progress</w:t>
      </w:r>
    </w:p>
    <w:p w:rsidR="00CB64C8" w:rsidRPr="00334959" w:rsidRDefault="00CB64C8" w:rsidP="00334959">
      <w:pPr>
        <w:pStyle w:val="ListParagraph"/>
        <w:numPr>
          <w:ilvl w:val="0"/>
          <w:numId w:val="10"/>
        </w:numPr>
        <w:autoSpaceDE w:val="0"/>
        <w:autoSpaceDN w:val="0"/>
        <w:adjustRightInd w:val="0"/>
        <w:jc w:val="both"/>
        <w:rPr>
          <w:rFonts w:ascii="Calibri" w:hAnsi="Calibri" w:cs="Arial"/>
          <w:bCs/>
          <w:sz w:val="20"/>
          <w:szCs w:val="20"/>
        </w:rPr>
      </w:pPr>
      <w:r w:rsidRPr="00334959">
        <w:rPr>
          <w:rFonts w:ascii="Calibri" w:hAnsi="Calibri" w:cs="Arial"/>
          <w:bCs/>
          <w:sz w:val="20"/>
          <w:szCs w:val="20"/>
        </w:rPr>
        <w:t>Record and pass on records of serious incidents or concerns to the Senior Leadership team (SLT)</w:t>
      </w:r>
    </w:p>
    <w:p w:rsidR="00CB64C8" w:rsidRPr="00334959" w:rsidRDefault="00CB64C8" w:rsidP="00334959">
      <w:pPr>
        <w:pStyle w:val="ListParagraph"/>
        <w:numPr>
          <w:ilvl w:val="0"/>
          <w:numId w:val="10"/>
        </w:numPr>
        <w:autoSpaceDE w:val="0"/>
        <w:autoSpaceDN w:val="0"/>
        <w:adjustRightInd w:val="0"/>
        <w:jc w:val="both"/>
        <w:rPr>
          <w:rFonts w:ascii="Calibri" w:hAnsi="Calibri" w:cs="Arial"/>
          <w:bCs/>
          <w:sz w:val="20"/>
          <w:szCs w:val="20"/>
        </w:rPr>
      </w:pPr>
      <w:r w:rsidRPr="00334959">
        <w:rPr>
          <w:rFonts w:ascii="Calibri" w:hAnsi="Calibri" w:cs="Arial"/>
          <w:bCs/>
          <w:sz w:val="20"/>
          <w:szCs w:val="20"/>
        </w:rPr>
        <w:t>Keep up to date records of communication with parents and with other agencies.</w:t>
      </w:r>
    </w:p>
    <w:p w:rsidR="00CB64C8" w:rsidRPr="00334959" w:rsidRDefault="00CB64C8" w:rsidP="00334959">
      <w:pPr>
        <w:pStyle w:val="ListParagraph"/>
        <w:numPr>
          <w:ilvl w:val="0"/>
          <w:numId w:val="10"/>
        </w:numPr>
        <w:autoSpaceDE w:val="0"/>
        <w:autoSpaceDN w:val="0"/>
        <w:adjustRightInd w:val="0"/>
        <w:jc w:val="both"/>
        <w:rPr>
          <w:rFonts w:ascii="Calibri" w:hAnsi="Calibri" w:cs="Candara"/>
          <w:sz w:val="20"/>
          <w:szCs w:val="20"/>
        </w:rPr>
      </w:pPr>
      <w:r w:rsidRPr="00334959">
        <w:rPr>
          <w:rFonts w:ascii="Calibri" w:hAnsi="Calibri" w:cs="Arial"/>
          <w:bCs/>
          <w:sz w:val="20"/>
          <w:szCs w:val="20"/>
        </w:rPr>
        <w:t>Follow the</w:t>
      </w:r>
      <w:r w:rsidRPr="00334959">
        <w:rPr>
          <w:rFonts w:ascii="Calibri" w:hAnsi="Calibri" w:cs="Arial"/>
          <w:b/>
          <w:bCs/>
          <w:sz w:val="20"/>
          <w:szCs w:val="20"/>
        </w:rPr>
        <w:t xml:space="preserve"> </w:t>
      </w:r>
      <w:r w:rsidRPr="00334959">
        <w:rPr>
          <w:rFonts w:ascii="Calibri" w:hAnsi="Calibri" w:cs="Candara"/>
          <w:sz w:val="20"/>
          <w:szCs w:val="20"/>
        </w:rPr>
        <w:t>policy for the use of reasonable force and restraint guidance and to have appropriate training if appropriate.</w:t>
      </w:r>
    </w:p>
    <w:p w:rsidR="00CB64C8" w:rsidRPr="00334959" w:rsidRDefault="00CB64C8" w:rsidP="00334959">
      <w:pPr>
        <w:pStyle w:val="ListParagraph"/>
        <w:numPr>
          <w:ilvl w:val="0"/>
          <w:numId w:val="10"/>
        </w:numPr>
        <w:autoSpaceDE w:val="0"/>
        <w:autoSpaceDN w:val="0"/>
        <w:adjustRightInd w:val="0"/>
        <w:jc w:val="both"/>
        <w:rPr>
          <w:rFonts w:ascii="Calibri" w:hAnsi="Calibri" w:cs="Candara"/>
          <w:bCs/>
          <w:sz w:val="22"/>
          <w:szCs w:val="22"/>
        </w:rPr>
      </w:pPr>
      <w:r w:rsidRPr="00334959">
        <w:rPr>
          <w:rFonts w:ascii="Calibri" w:hAnsi="Calibri" w:cs="Arial"/>
          <w:bCs/>
          <w:sz w:val="20"/>
          <w:szCs w:val="20"/>
        </w:rPr>
        <w:t>Follow the behaviour policy on school trips and sports activities.</w:t>
      </w:r>
    </w:p>
    <w:p w:rsidR="00CB64C8" w:rsidRPr="00334959" w:rsidRDefault="00CB64C8" w:rsidP="00334959">
      <w:pPr>
        <w:pStyle w:val="ListParagraph"/>
        <w:numPr>
          <w:ilvl w:val="0"/>
          <w:numId w:val="10"/>
        </w:numPr>
        <w:autoSpaceDE w:val="0"/>
        <w:autoSpaceDN w:val="0"/>
        <w:adjustRightInd w:val="0"/>
        <w:jc w:val="both"/>
        <w:rPr>
          <w:rFonts w:ascii="Calibri" w:hAnsi="Calibri" w:cs="Candara"/>
          <w:sz w:val="22"/>
          <w:szCs w:val="22"/>
        </w:rPr>
      </w:pPr>
      <w:r w:rsidRPr="00334959">
        <w:rPr>
          <w:rFonts w:ascii="Calibri" w:hAnsi="Calibri" w:cs="Arial"/>
          <w:bCs/>
          <w:sz w:val="20"/>
          <w:szCs w:val="20"/>
        </w:rPr>
        <w:t xml:space="preserve">Follow the behaviour policy in breakfast club and after school clubs. </w:t>
      </w:r>
    </w:p>
    <w:p w:rsidR="00334959" w:rsidRPr="00334959" w:rsidRDefault="00334959" w:rsidP="00334959">
      <w:pPr>
        <w:autoSpaceDE w:val="0"/>
        <w:autoSpaceDN w:val="0"/>
        <w:adjustRightInd w:val="0"/>
        <w:jc w:val="both"/>
        <w:rPr>
          <w:rFonts w:ascii="Calibri" w:hAnsi="Calibri" w:cs="Candara"/>
          <w:color w:val="000000"/>
        </w:rPr>
      </w:pPr>
    </w:p>
    <w:p w:rsidR="00CB64C8" w:rsidRPr="00334959" w:rsidRDefault="00CB64C8" w:rsidP="00334959">
      <w:pPr>
        <w:pBdr>
          <w:top w:val="single" w:sz="4" w:space="1" w:color="auto" w:shadow="1"/>
          <w:left w:val="single" w:sz="4" w:space="4" w:color="auto" w:shadow="1"/>
          <w:bottom w:val="single" w:sz="4" w:space="1" w:color="auto" w:shadow="1"/>
          <w:right w:val="single" w:sz="4" w:space="4" w:color="auto" w:shadow="1"/>
        </w:pBdr>
        <w:shd w:val="clear" w:color="auto" w:fill="E0E0E0"/>
        <w:spacing w:line="60" w:lineRule="atLeast"/>
        <w:ind w:left="540" w:right="193"/>
        <w:jc w:val="both"/>
        <w:rPr>
          <w:rFonts w:ascii="Calibri" w:hAnsi="Calibri" w:cs="Calibri"/>
          <w:b/>
        </w:rPr>
      </w:pPr>
      <w:r w:rsidRPr="00334959">
        <w:rPr>
          <w:rFonts w:ascii="Calibri" w:hAnsi="Calibri" w:cs="Calibri"/>
          <w:b/>
          <w:bCs/>
        </w:rPr>
        <w:t>4.0 THE HEADTEACHER</w:t>
      </w:r>
    </w:p>
    <w:p w:rsidR="00CB64C8" w:rsidRPr="00334959" w:rsidRDefault="00CB64C8" w:rsidP="00334959">
      <w:pPr>
        <w:autoSpaceDE w:val="0"/>
        <w:autoSpaceDN w:val="0"/>
        <w:adjustRightInd w:val="0"/>
        <w:ind w:left="567"/>
        <w:jc w:val="both"/>
        <w:rPr>
          <w:rFonts w:ascii="Calibri" w:hAnsi="Calibri" w:cs="Candara"/>
          <w:color w:val="000000"/>
          <w:sz w:val="20"/>
          <w:szCs w:val="20"/>
        </w:rPr>
      </w:pPr>
      <w:r w:rsidRPr="00334959">
        <w:rPr>
          <w:rFonts w:ascii="Calibri" w:hAnsi="Calibri" w:cs="Candara"/>
          <w:color w:val="000000"/>
          <w:sz w:val="20"/>
          <w:szCs w:val="20"/>
        </w:rPr>
        <w:t xml:space="preserve">It is the responsibility of the </w:t>
      </w:r>
      <w:proofErr w:type="spellStart"/>
      <w:r w:rsidRPr="00334959">
        <w:rPr>
          <w:rFonts w:ascii="Calibri" w:hAnsi="Calibri" w:cs="Candara"/>
          <w:color w:val="000000"/>
          <w:sz w:val="20"/>
          <w:szCs w:val="20"/>
        </w:rPr>
        <w:t>Headteacher</w:t>
      </w:r>
      <w:proofErr w:type="spellEnd"/>
      <w:r w:rsidRPr="00334959">
        <w:rPr>
          <w:rFonts w:ascii="Calibri" w:hAnsi="Calibri" w:cs="Candara"/>
          <w:color w:val="000000"/>
          <w:sz w:val="20"/>
          <w:szCs w:val="20"/>
        </w:rPr>
        <w:t xml:space="preserve"> to:</w:t>
      </w:r>
    </w:p>
    <w:p w:rsidR="00CB64C8" w:rsidRPr="00334959" w:rsidRDefault="00CB64C8" w:rsidP="00334959">
      <w:pPr>
        <w:pStyle w:val="ListParagraph"/>
        <w:numPr>
          <w:ilvl w:val="0"/>
          <w:numId w:val="13"/>
        </w:numPr>
        <w:autoSpaceDE w:val="0"/>
        <w:autoSpaceDN w:val="0"/>
        <w:adjustRightInd w:val="0"/>
        <w:jc w:val="both"/>
        <w:rPr>
          <w:rFonts w:ascii="Calibri" w:hAnsi="Calibri" w:cs="Candara"/>
          <w:color w:val="000000"/>
          <w:sz w:val="20"/>
          <w:szCs w:val="20"/>
        </w:rPr>
      </w:pPr>
      <w:r w:rsidRPr="00334959">
        <w:rPr>
          <w:rFonts w:ascii="Calibri" w:hAnsi="Calibri" w:cs="Candara"/>
          <w:color w:val="000000"/>
          <w:sz w:val="20"/>
          <w:szCs w:val="20"/>
        </w:rPr>
        <w:t xml:space="preserve">Ensure the </w:t>
      </w:r>
      <w:r w:rsidRPr="00334959">
        <w:rPr>
          <w:rFonts w:ascii="Calibri" w:hAnsi="Calibri" w:cs="Candara"/>
          <w:sz w:val="20"/>
          <w:szCs w:val="20"/>
        </w:rPr>
        <w:t xml:space="preserve">health, </w:t>
      </w:r>
      <w:r w:rsidRPr="00334959">
        <w:rPr>
          <w:rFonts w:ascii="Calibri" w:hAnsi="Calibri" w:cs="Candara"/>
          <w:color w:val="000000"/>
          <w:sz w:val="20"/>
          <w:szCs w:val="20"/>
        </w:rPr>
        <w:t xml:space="preserve">safety and welfare </w:t>
      </w:r>
      <w:r w:rsidRPr="00334959">
        <w:rPr>
          <w:rFonts w:ascii="Calibri" w:hAnsi="Calibri" w:cs="Candara"/>
          <w:sz w:val="20"/>
          <w:szCs w:val="20"/>
        </w:rPr>
        <w:t>and learning</w:t>
      </w:r>
      <w:r w:rsidRPr="00334959">
        <w:rPr>
          <w:rFonts w:ascii="Calibri" w:hAnsi="Calibri" w:cs="Candara"/>
          <w:color w:val="FF0000"/>
          <w:sz w:val="20"/>
          <w:szCs w:val="20"/>
        </w:rPr>
        <w:t xml:space="preserve"> </w:t>
      </w:r>
      <w:r w:rsidRPr="00334959">
        <w:rPr>
          <w:rFonts w:ascii="Calibri" w:hAnsi="Calibri" w:cs="Candara"/>
          <w:color w:val="000000"/>
          <w:sz w:val="20"/>
          <w:szCs w:val="20"/>
        </w:rPr>
        <w:t>of all children in school.</w:t>
      </w:r>
    </w:p>
    <w:p w:rsidR="00CB64C8" w:rsidRPr="00334959" w:rsidRDefault="00CB64C8" w:rsidP="00334959">
      <w:pPr>
        <w:pStyle w:val="ListParagraph"/>
        <w:numPr>
          <w:ilvl w:val="0"/>
          <w:numId w:val="13"/>
        </w:numPr>
        <w:autoSpaceDE w:val="0"/>
        <w:autoSpaceDN w:val="0"/>
        <w:adjustRightInd w:val="0"/>
        <w:jc w:val="both"/>
        <w:rPr>
          <w:rFonts w:ascii="Calibri" w:hAnsi="Calibri" w:cs="Candara"/>
          <w:color w:val="000000"/>
          <w:sz w:val="20"/>
          <w:szCs w:val="20"/>
        </w:rPr>
      </w:pPr>
      <w:r w:rsidRPr="00334959">
        <w:rPr>
          <w:rFonts w:ascii="Calibri" w:hAnsi="Calibri" w:cs="Candara"/>
          <w:color w:val="000000"/>
          <w:sz w:val="20"/>
          <w:szCs w:val="20"/>
        </w:rPr>
        <w:t>Report to the Governors any exclusions, racial incidents and incidents of bullying.</w:t>
      </w:r>
    </w:p>
    <w:p w:rsidR="00CB64C8" w:rsidRPr="00334959" w:rsidRDefault="00CB64C8" w:rsidP="00334959">
      <w:pPr>
        <w:pStyle w:val="ListParagraph"/>
        <w:numPr>
          <w:ilvl w:val="0"/>
          <w:numId w:val="13"/>
        </w:numPr>
        <w:autoSpaceDE w:val="0"/>
        <w:autoSpaceDN w:val="0"/>
        <w:adjustRightInd w:val="0"/>
        <w:jc w:val="both"/>
        <w:rPr>
          <w:rFonts w:ascii="Calibri" w:hAnsi="Calibri" w:cs="Candara"/>
          <w:sz w:val="20"/>
          <w:szCs w:val="20"/>
        </w:rPr>
      </w:pPr>
      <w:r w:rsidRPr="00334959">
        <w:rPr>
          <w:rFonts w:ascii="Calibri" w:hAnsi="Calibri" w:cs="Candara"/>
          <w:sz w:val="20"/>
          <w:szCs w:val="20"/>
        </w:rPr>
        <w:t xml:space="preserve">Give fixed term exclusions to individual children in line with the behaviour code. The </w:t>
      </w:r>
      <w:proofErr w:type="spellStart"/>
      <w:r w:rsidRPr="00334959">
        <w:rPr>
          <w:rFonts w:ascii="Calibri" w:hAnsi="Calibri" w:cs="Candara"/>
          <w:sz w:val="20"/>
          <w:szCs w:val="20"/>
        </w:rPr>
        <w:t>Headteacher</w:t>
      </w:r>
      <w:proofErr w:type="spellEnd"/>
      <w:r w:rsidRPr="00334959">
        <w:rPr>
          <w:rFonts w:ascii="Calibri" w:hAnsi="Calibri" w:cs="Candara"/>
          <w:sz w:val="20"/>
          <w:szCs w:val="20"/>
        </w:rPr>
        <w:t xml:space="preserve"> may permanently exclude a pupil for repeated or very serious acts of anti-social behaviour. The </w:t>
      </w:r>
      <w:proofErr w:type="spellStart"/>
      <w:r w:rsidRPr="00334959">
        <w:rPr>
          <w:rFonts w:ascii="Calibri" w:hAnsi="Calibri" w:cs="Candara"/>
          <w:sz w:val="20"/>
          <w:szCs w:val="20"/>
        </w:rPr>
        <w:t>Headteacher</w:t>
      </w:r>
      <w:proofErr w:type="spellEnd"/>
      <w:r w:rsidRPr="00334959">
        <w:rPr>
          <w:rFonts w:ascii="Calibri" w:hAnsi="Calibri" w:cs="Candara"/>
          <w:sz w:val="20"/>
          <w:szCs w:val="20"/>
        </w:rPr>
        <w:t xml:space="preserve"> will notify the governing body of such actions.</w:t>
      </w:r>
    </w:p>
    <w:p w:rsidR="00CB64C8" w:rsidRPr="00334959" w:rsidRDefault="00CB64C8" w:rsidP="00334959">
      <w:pPr>
        <w:pStyle w:val="ListParagraph"/>
        <w:numPr>
          <w:ilvl w:val="0"/>
          <w:numId w:val="13"/>
        </w:numPr>
        <w:autoSpaceDE w:val="0"/>
        <w:autoSpaceDN w:val="0"/>
        <w:adjustRightInd w:val="0"/>
        <w:jc w:val="both"/>
        <w:rPr>
          <w:rFonts w:ascii="Calibri" w:hAnsi="Calibri" w:cs="Candara"/>
          <w:sz w:val="20"/>
          <w:szCs w:val="20"/>
        </w:rPr>
      </w:pPr>
      <w:r w:rsidRPr="00334959">
        <w:rPr>
          <w:rFonts w:ascii="Calibri" w:hAnsi="Calibri" w:cs="Arial"/>
          <w:bCs/>
          <w:sz w:val="20"/>
          <w:szCs w:val="20"/>
        </w:rPr>
        <w:t>Ensure that pupils complete assigned work if they are excluded.</w:t>
      </w:r>
    </w:p>
    <w:p w:rsidR="00CB64C8" w:rsidRPr="00334959" w:rsidRDefault="00CB64C8" w:rsidP="00334959">
      <w:pPr>
        <w:autoSpaceDE w:val="0"/>
        <w:autoSpaceDN w:val="0"/>
        <w:adjustRightInd w:val="0"/>
        <w:jc w:val="both"/>
        <w:rPr>
          <w:rFonts w:ascii="Calibri" w:hAnsi="Calibri" w:cs="Candara"/>
          <w:color w:val="FF0000"/>
          <w:sz w:val="20"/>
          <w:szCs w:val="20"/>
        </w:rPr>
      </w:pPr>
    </w:p>
    <w:p w:rsidR="00CB64C8" w:rsidRPr="00334959" w:rsidRDefault="00CB64C8" w:rsidP="00334959">
      <w:pPr>
        <w:pBdr>
          <w:top w:val="single" w:sz="4" w:space="1" w:color="auto" w:shadow="1"/>
          <w:left w:val="single" w:sz="4" w:space="4" w:color="auto" w:shadow="1"/>
          <w:bottom w:val="single" w:sz="4" w:space="1" w:color="auto" w:shadow="1"/>
          <w:right w:val="single" w:sz="4" w:space="4" w:color="auto" w:shadow="1"/>
        </w:pBdr>
        <w:shd w:val="clear" w:color="auto" w:fill="E0E0E0"/>
        <w:spacing w:line="60" w:lineRule="atLeast"/>
        <w:ind w:left="540" w:right="193"/>
        <w:jc w:val="both"/>
        <w:rPr>
          <w:rFonts w:ascii="Calibri" w:hAnsi="Calibri" w:cs="Calibri"/>
          <w:b/>
        </w:rPr>
      </w:pPr>
      <w:r w:rsidRPr="00334959">
        <w:rPr>
          <w:rFonts w:ascii="Calibri" w:hAnsi="Calibri" w:cs="Candara"/>
          <w:b/>
          <w:color w:val="000000"/>
        </w:rPr>
        <w:lastRenderedPageBreak/>
        <w:t>5.0   PUPILS’ RESPONSIBILITY</w:t>
      </w:r>
    </w:p>
    <w:p w:rsidR="00CB64C8" w:rsidRPr="00334959" w:rsidRDefault="00CB64C8" w:rsidP="00334959">
      <w:pPr>
        <w:autoSpaceDE w:val="0"/>
        <w:autoSpaceDN w:val="0"/>
        <w:adjustRightInd w:val="0"/>
        <w:ind w:left="540"/>
        <w:jc w:val="both"/>
        <w:rPr>
          <w:rFonts w:ascii="Calibri" w:hAnsi="Calibri" w:cs="Candara"/>
          <w:color w:val="000000"/>
          <w:sz w:val="20"/>
          <w:szCs w:val="20"/>
        </w:rPr>
      </w:pPr>
      <w:r w:rsidRPr="00334959">
        <w:rPr>
          <w:rFonts w:ascii="Calibri" w:hAnsi="Calibri" w:cs="Candara"/>
          <w:color w:val="000000"/>
          <w:sz w:val="20"/>
          <w:szCs w:val="20"/>
        </w:rPr>
        <w:t>It is the responsibility of pupils to:</w:t>
      </w:r>
    </w:p>
    <w:p w:rsidR="00CB64C8" w:rsidRPr="00334959" w:rsidRDefault="00CB64C8" w:rsidP="00334959">
      <w:pPr>
        <w:pStyle w:val="ListParagraph"/>
        <w:numPr>
          <w:ilvl w:val="0"/>
          <w:numId w:val="14"/>
        </w:numPr>
        <w:autoSpaceDE w:val="0"/>
        <w:autoSpaceDN w:val="0"/>
        <w:adjustRightInd w:val="0"/>
        <w:jc w:val="both"/>
        <w:rPr>
          <w:rFonts w:ascii="Calibri" w:hAnsi="Calibri" w:cs="Candara"/>
          <w:color w:val="000000"/>
          <w:sz w:val="20"/>
          <w:szCs w:val="20"/>
        </w:rPr>
      </w:pPr>
      <w:r w:rsidRPr="00334959">
        <w:rPr>
          <w:rFonts w:ascii="Calibri" w:hAnsi="Calibri" w:cs="Candara"/>
          <w:color w:val="000000"/>
          <w:sz w:val="20"/>
          <w:szCs w:val="20"/>
        </w:rPr>
        <w:t>Treat other people with respect</w:t>
      </w:r>
    </w:p>
    <w:p w:rsidR="00CB64C8" w:rsidRPr="00334959" w:rsidRDefault="00CB64C8" w:rsidP="00334959">
      <w:pPr>
        <w:pStyle w:val="ListParagraph"/>
        <w:numPr>
          <w:ilvl w:val="0"/>
          <w:numId w:val="14"/>
        </w:numPr>
        <w:autoSpaceDE w:val="0"/>
        <w:autoSpaceDN w:val="0"/>
        <w:adjustRightInd w:val="0"/>
        <w:jc w:val="both"/>
        <w:rPr>
          <w:rFonts w:ascii="Calibri" w:hAnsi="Calibri" w:cs="Candara"/>
          <w:color w:val="000000"/>
          <w:sz w:val="20"/>
          <w:szCs w:val="20"/>
        </w:rPr>
      </w:pPr>
      <w:r w:rsidRPr="00334959">
        <w:rPr>
          <w:rFonts w:ascii="Calibri" w:hAnsi="Calibri" w:cs="Candara"/>
          <w:color w:val="000000"/>
          <w:sz w:val="20"/>
          <w:szCs w:val="20"/>
        </w:rPr>
        <w:t>Keep the Golden Rules</w:t>
      </w:r>
    </w:p>
    <w:p w:rsidR="00CB64C8" w:rsidRPr="00334959" w:rsidRDefault="00CB64C8" w:rsidP="00334959">
      <w:pPr>
        <w:pStyle w:val="ListParagraph"/>
        <w:numPr>
          <w:ilvl w:val="0"/>
          <w:numId w:val="14"/>
        </w:numPr>
        <w:autoSpaceDE w:val="0"/>
        <w:autoSpaceDN w:val="0"/>
        <w:adjustRightInd w:val="0"/>
        <w:jc w:val="both"/>
        <w:rPr>
          <w:rFonts w:ascii="Calibri" w:hAnsi="Calibri" w:cs="Candara"/>
          <w:color w:val="000000"/>
          <w:sz w:val="20"/>
          <w:szCs w:val="20"/>
        </w:rPr>
      </w:pPr>
      <w:r w:rsidRPr="00334959">
        <w:rPr>
          <w:rFonts w:ascii="Calibri" w:hAnsi="Calibri" w:cs="Candara"/>
          <w:color w:val="000000"/>
          <w:sz w:val="20"/>
          <w:szCs w:val="20"/>
        </w:rPr>
        <w:t>Adopt the Learning to Learn skills</w:t>
      </w:r>
    </w:p>
    <w:p w:rsidR="00CB64C8" w:rsidRPr="00334959" w:rsidRDefault="00CB64C8" w:rsidP="00334959">
      <w:pPr>
        <w:pStyle w:val="ListParagraph"/>
        <w:numPr>
          <w:ilvl w:val="0"/>
          <w:numId w:val="14"/>
        </w:numPr>
        <w:autoSpaceDE w:val="0"/>
        <w:autoSpaceDN w:val="0"/>
        <w:adjustRightInd w:val="0"/>
        <w:jc w:val="both"/>
        <w:rPr>
          <w:rFonts w:ascii="Calibri" w:hAnsi="Calibri" w:cs="Candara"/>
          <w:color w:val="000000"/>
          <w:sz w:val="20"/>
          <w:szCs w:val="20"/>
        </w:rPr>
      </w:pPr>
      <w:r w:rsidRPr="00334959">
        <w:rPr>
          <w:rFonts w:ascii="Calibri" w:hAnsi="Calibri" w:cs="Candara"/>
          <w:color w:val="000000"/>
          <w:sz w:val="20"/>
          <w:szCs w:val="20"/>
        </w:rPr>
        <w:t>Follow core British Values</w:t>
      </w:r>
    </w:p>
    <w:p w:rsidR="00CB64C8" w:rsidRPr="00334959" w:rsidRDefault="00CB64C8" w:rsidP="00334959">
      <w:pPr>
        <w:pStyle w:val="ListParagraph"/>
        <w:numPr>
          <w:ilvl w:val="0"/>
          <w:numId w:val="14"/>
        </w:numPr>
        <w:autoSpaceDE w:val="0"/>
        <w:autoSpaceDN w:val="0"/>
        <w:adjustRightInd w:val="0"/>
        <w:jc w:val="both"/>
        <w:rPr>
          <w:rFonts w:ascii="Calibri" w:hAnsi="Calibri" w:cs="Candara"/>
          <w:sz w:val="20"/>
          <w:szCs w:val="20"/>
        </w:rPr>
      </w:pPr>
      <w:r w:rsidRPr="00334959">
        <w:rPr>
          <w:rFonts w:ascii="Calibri" w:hAnsi="Calibri" w:cs="Candara"/>
          <w:sz w:val="20"/>
          <w:szCs w:val="20"/>
        </w:rPr>
        <w:t>To take responsibility for their actions</w:t>
      </w:r>
    </w:p>
    <w:p w:rsidR="00CB64C8" w:rsidRPr="00334959" w:rsidRDefault="00CB64C8" w:rsidP="00334959">
      <w:pPr>
        <w:pStyle w:val="ListParagraph"/>
        <w:numPr>
          <w:ilvl w:val="0"/>
          <w:numId w:val="9"/>
        </w:numPr>
        <w:autoSpaceDE w:val="0"/>
        <w:autoSpaceDN w:val="0"/>
        <w:adjustRightInd w:val="0"/>
        <w:jc w:val="both"/>
        <w:rPr>
          <w:rFonts w:ascii="Calibri" w:hAnsi="Calibri" w:cs="Arial"/>
          <w:sz w:val="20"/>
          <w:szCs w:val="20"/>
        </w:rPr>
      </w:pPr>
      <w:r w:rsidRPr="00334959">
        <w:rPr>
          <w:rFonts w:ascii="Calibri" w:hAnsi="Calibri" w:cs="Arial"/>
          <w:sz w:val="20"/>
          <w:szCs w:val="20"/>
        </w:rPr>
        <w:t xml:space="preserve">Earn Golden Time </w:t>
      </w:r>
    </w:p>
    <w:p w:rsidR="00CB64C8" w:rsidRPr="00334959" w:rsidRDefault="00CB64C8" w:rsidP="00334959">
      <w:pPr>
        <w:pStyle w:val="ListParagraph"/>
        <w:numPr>
          <w:ilvl w:val="0"/>
          <w:numId w:val="9"/>
        </w:numPr>
        <w:autoSpaceDE w:val="0"/>
        <w:autoSpaceDN w:val="0"/>
        <w:adjustRightInd w:val="0"/>
        <w:jc w:val="both"/>
        <w:rPr>
          <w:rFonts w:ascii="Calibri" w:hAnsi="Calibri" w:cs="Arial"/>
          <w:sz w:val="20"/>
          <w:szCs w:val="20"/>
        </w:rPr>
      </w:pPr>
      <w:r w:rsidRPr="00334959">
        <w:rPr>
          <w:rFonts w:ascii="Calibri" w:hAnsi="Calibri" w:cs="Arial"/>
          <w:sz w:val="20"/>
          <w:szCs w:val="20"/>
        </w:rPr>
        <w:t>Communicate their views and concerns to staff and parents</w:t>
      </w:r>
    </w:p>
    <w:p w:rsidR="00CB64C8" w:rsidRPr="00334959" w:rsidRDefault="00CB64C8" w:rsidP="00334959">
      <w:pPr>
        <w:pStyle w:val="ListParagraph"/>
        <w:numPr>
          <w:ilvl w:val="0"/>
          <w:numId w:val="9"/>
        </w:numPr>
        <w:autoSpaceDE w:val="0"/>
        <w:autoSpaceDN w:val="0"/>
        <w:adjustRightInd w:val="0"/>
        <w:jc w:val="both"/>
        <w:rPr>
          <w:rFonts w:ascii="Calibri" w:hAnsi="Calibri" w:cs="Arial"/>
          <w:sz w:val="20"/>
          <w:szCs w:val="20"/>
        </w:rPr>
      </w:pPr>
      <w:r w:rsidRPr="00334959">
        <w:rPr>
          <w:rFonts w:ascii="Calibri" w:hAnsi="Calibri" w:cs="Arial"/>
          <w:sz w:val="20"/>
          <w:szCs w:val="20"/>
        </w:rPr>
        <w:t>Be involved in target setting when appropriate</w:t>
      </w:r>
    </w:p>
    <w:p w:rsidR="00CB64C8" w:rsidRPr="00334959" w:rsidRDefault="00CB64C8" w:rsidP="00334959">
      <w:pPr>
        <w:autoSpaceDE w:val="0"/>
        <w:autoSpaceDN w:val="0"/>
        <w:adjustRightInd w:val="0"/>
        <w:jc w:val="both"/>
        <w:rPr>
          <w:rFonts w:ascii="Calibri" w:hAnsi="Calibri" w:cs="Arial"/>
          <w:sz w:val="20"/>
          <w:szCs w:val="20"/>
        </w:rPr>
      </w:pPr>
    </w:p>
    <w:p w:rsidR="00CB64C8" w:rsidRPr="00334959" w:rsidRDefault="00CB64C8" w:rsidP="00334959">
      <w:pPr>
        <w:pBdr>
          <w:top w:val="single" w:sz="4" w:space="1" w:color="auto" w:shadow="1"/>
          <w:left w:val="single" w:sz="4" w:space="4" w:color="auto" w:shadow="1"/>
          <w:bottom w:val="single" w:sz="4" w:space="1" w:color="auto" w:shadow="1"/>
          <w:right w:val="single" w:sz="4" w:space="4" w:color="auto" w:shadow="1"/>
        </w:pBdr>
        <w:shd w:val="clear" w:color="auto" w:fill="E0E0E0"/>
        <w:spacing w:line="60" w:lineRule="atLeast"/>
        <w:ind w:left="540" w:right="193"/>
        <w:jc w:val="both"/>
        <w:rPr>
          <w:rFonts w:ascii="Calibri" w:hAnsi="Calibri" w:cs="Calibri"/>
          <w:b/>
        </w:rPr>
      </w:pPr>
      <w:r w:rsidRPr="00334959">
        <w:rPr>
          <w:rFonts w:ascii="Calibri" w:hAnsi="Calibri" w:cs="Calibri"/>
          <w:b/>
          <w:bCs/>
        </w:rPr>
        <w:t xml:space="preserve">6.0   </w:t>
      </w:r>
      <w:r w:rsidRPr="00334959">
        <w:rPr>
          <w:rFonts w:ascii="Calibri" w:hAnsi="Calibri" w:cs="Arial"/>
          <w:b/>
          <w:bCs/>
          <w:szCs w:val="20"/>
        </w:rPr>
        <w:t>PARENTS’ RESPONSIBILITY</w:t>
      </w:r>
    </w:p>
    <w:p w:rsidR="00CB64C8" w:rsidRPr="00334959" w:rsidRDefault="00CB64C8" w:rsidP="00334959">
      <w:pPr>
        <w:autoSpaceDE w:val="0"/>
        <w:autoSpaceDN w:val="0"/>
        <w:adjustRightInd w:val="0"/>
        <w:ind w:left="567"/>
        <w:jc w:val="both"/>
        <w:rPr>
          <w:rFonts w:ascii="Calibri" w:hAnsi="Calibri" w:cs="Arial"/>
          <w:bCs/>
          <w:sz w:val="20"/>
          <w:szCs w:val="20"/>
        </w:rPr>
      </w:pPr>
      <w:r w:rsidRPr="00334959">
        <w:rPr>
          <w:rFonts w:ascii="Calibri" w:hAnsi="Calibri" w:cs="Arial"/>
          <w:bCs/>
          <w:sz w:val="20"/>
          <w:szCs w:val="20"/>
        </w:rPr>
        <w:t>It is the responsibility of parents to:</w:t>
      </w:r>
    </w:p>
    <w:p w:rsidR="00CB64C8" w:rsidRPr="00334959" w:rsidRDefault="00CB64C8" w:rsidP="00334959">
      <w:pPr>
        <w:pStyle w:val="ListParagraph"/>
        <w:numPr>
          <w:ilvl w:val="0"/>
          <w:numId w:val="15"/>
        </w:numPr>
        <w:autoSpaceDE w:val="0"/>
        <w:autoSpaceDN w:val="0"/>
        <w:adjustRightInd w:val="0"/>
        <w:jc w:val="both"/>
        <w:rPr>
          <w:rFonts w:ascii="Calibri" w:hAnsi="Calibri" w:cs="Arial"/>
          <w:bCs/>
          <w:sz w:val="20"/>
          <w:szCs w:val="20"/>
        </w:rPr>
      </w:pPr>
      <w:r w:rsidRPr="00334959">
        <w:rPr>
          <w:rFonts w:ascii="Calibri" w:hAnsi="Calibri" w:cs="Arial"/>
          <w:bCs/>
          <w:sz w:val="20"/>
          <w:szCs w:val="20"/>
        </w:rPr>
        <w:t>Treat other people with respect</w:t>
      </w:r>
    </w:p>
    <w:p w:rsidR="00CB64C8" w:rsidRPr="00334959" w:rsidRDefault="00CB64C8" w:rsidP="00334959">
      <w:pPr>
        <w:pStyle w:val="ListParagraph"/>
        <w:numPr>
          <w:ilvl w:val="0"/>
          <w:numId w:val="15"/>
        </w:numPr>
        <w:autoSpaceDE w:val="0"/>
        <w:autoSpaceDN w:val="0"/>
        <w:adjustRightInd w:val="0"/>
        <w:jc w:val="both"/>
        <w:rPr>
          <w:rFonts w:ascii="Calibri" w:hAnsi="Calibri" w:cs="Arial"/>
          <w:bCs/>
          <w:sz w:val="20"/>
          <w:szCs w:val="20"/>
        </w:rPr>
      </w:pPr>
      <w:r w:rsidRPr="00334959">
        <w:rPr>
          <w:rFonts w:ascii="Calibri" w:hAnsi="Calibri" w:cs="Arial"/>
          <w:bCs/>
          <w:sz w:val="20"/>
          <w:szCs w:val="20"/>
        </w:rPr>
        <w:t xml:space="preserve">To be actively involved in reviewing their child’s progress by attending parent meetings  </w:t>
      </w:r>
    </w:p>
    <w:p w:rsidR="00CB64C8" w:rsidRPr="00334959" w:rsidRDefault="00CB64C8" w:rsidP="00334959">
      <w:pPr>
        <w:pStyle w:val="ListParagraph"/>
        <w:numPr>
          <w:ilvl w:val="0"/>
          <w:numId w:val="15"/>
        </w:numPr>
        <w:autoSpaceDE w:val="0"/>
        <w:autoSpaceDN w:val="0"/>
        <w:adjustRightInd w:val="0"/>
        <w:jc w:val="both"/>
        <w:rPr>
          <w:rFonts w:ascii="Calibri" w:hAnsi="Calibri" w:cs="Arial"/>
          <w:bCs/>
          <w:sz w:val="20"/>
          <w:szCs w:val="20"/>
        </w:rPr>
      </w:pPr>
      <w:r w:rsidRPr="00334959">
        <w:rPr>
          <w:rFonts w:ascii="Calibri" w:hAnsi="Calibri" w:cs="Arial"/>
          <w:bCs/>
          <w:sz w:val="20"/>
          <w:szCs w:val="20"/>
        </w:rPr>
        <w:t xml:space="preserve">Familiarise themselves with school procedures, rules and consequences. </w:t>
      </w:r>
    </w:p>
    <w:p w:rsidR="00CB64C8" w:rsidRPr="00334959" w:rsidRDefault="00CB64C8" w:rsidP="00334959">
      <w:pPr>
        <w:pStyle w:val="ListParagraph"/>
        <w:numPr>
          <w:ilvl w:val="0"/>
          <w:numId w:val="15"/>
        </w:numPr>
        <w:autoSpaceDE w:val="0"/>
        <w:autoSpaceDN w:val="0"/>
        <w:adjustRightInd w:val="0"/>
        <w:jc w:val="both"/>
        <w:rPr>
          <w:rFonts w:ascii="Calibri" w:hAnsi="Calibri" w:cs="Arial"/>
          <w:bCs/>
          <w:sz w:val="20"/>
          <w:szCs w:val="20"/>
        </w:rPr>
      </w:pPr>
      <w:r w:rsidRPr="00334959">
        <w:rPr>
          <w:rFonts w:ascii="Calibri" w:hAnsi="Calibri" w:cs="Arial"/>
          <w:bCs/>
          <w:sz w:val="20"/>
          <w:szCs w:val="20"/>
        </w:rPr>
        <w:t>Ensure their child attends school punctually every day</w:t>
      </w:r>
    </w:p>
    <w:p w:rsidR="00CB64C8" w:rsidRPr="00334959" w:rsidRDefault="00CB64C8" w:rsidP="00334959">
      <w:pPr>
        <w:pStyle w:val="ListParagraph"/>
        <w:numPr>
          <w:ilvl w:val="0"/>
          <w:numId w:val="15"/>
        </w:numPr>
        <w:autoSpaceDE w:val="0"/>
        <w:autoSpaceDN w:val="0"/>
        <w:adjustRightInd w:val="0"/>
        <w:jc w:val="both"/>
        <w:rPr>
          <w:rFonts w:ascii="Calibri" w:hAnsi="Calibri" w:cs="Arial"/>
          <w:bCs/>
          <w:sz w:val="20"/>
          <w:szCs w:val="20"/>
        </w:rPr>
      </w:pPr>
      <w:r w:rsidRPr="00334959">
        <w:rPr>
          <w:rFonts w:ascii="Calibri" w:hAnsi="Calibri" w:cs="Arial"/>
          <w:bCs/>
          <w:sz w:val="20"/>
          <w:szCs w:val="20"/>
        </w:rPr>
        <w:t>Inform staff about any circumstance or changes of circumstance that could affect their child’s behaviour.</w:t>
      </w:r>
    </w:p>
    <w:p w:rsidR="00CB64C8" w:rsidRPr="00334959" w:rsidRDefault="00CB64C8" w:rsidP="00334959">
      <w:pPr>
        <w:pStyle w:val="ListParagraph"/>
        <w:numPr>
          <w:ilvl w:val="0"/>
          <w:numId w:val="15"/>
        </w:numPr>
        <w:autoSpaceDE w:val="0"/>
        <w:autoSpaceDN w:val="0"/>
        <w:adjustRightInd w:val="0"/>
        <w:jc w:val="both"/>
        <w:rPr>
          <w:rFonts w:ascii="Calibri" w:hAnsi="Calibri" w:cs="Arial"/>
          <w:bCs/>
          <w:sz w:val="20"/>
          <w:szCs w:val="20"/>
        </w:rPr>
      </w:pPr>
      <w:r w:rsidRPr="00334959">
        <w:rPr>
          <w:rFonts w:ascii="Calibri" w:hAnsi="Calibri" w:cs="Arial"/>
          <w:bCs/>
          <w:sz w:val="20"/>
          <w:szCs w:val="20"/>
        </w:rPr>
        <w:t>Implement the Home School Agreement</w:t>
      </w:r>
    </w:p>
    <w:p w:rsidR="00CB64C8" w:rsidRPr="00334959" w:rsidRDefault="00CB64C8" w:rsidP="00334959">
      <w:pPr>
        <w:autoSpaceDE w:val="0"/>
        <w:autoSpaceDN w:val="0"/>
        <w:adjustRightInd w:val="0"/>
        <w:jc w:val="both"/>
        <w:rPr>
          <w:rFonts w:ascii="Calibri" w:hAnsi="Calibri" w:cs="Arial"/>
          <w:bCs/>
          <w:sz w:val="20"/>
          <w:szCs w:val="20"/>
        </w:rPr>
      </w:pPr>
    </w:p>
    <w:p w:rsidR="00CB64C8" w:rsidRPr="00334959" w:rsidRDefault="00CB64C8" w:rsidP="00334959">
      <w:pPr>
        <w:pBdr>
          <w:top w:val="single" w:sz="4" w:space="1" w:color="auto" w:shadow="1"/>
          <w:left w:val="single" w:sz="4" w:space="4" w:color="auto" w:shadow="1"/>
          <w:bottom w:val="single" w:sz="4" w:space="1" w:color="auto" w:shadow="1"/>
          <w:right w:val="single" w:sz="4" w:space="4" w:color="auto" w:shadow="1"/>
        </w:pBdr>
        <w:shd w:val="clear" w:color="auto" w:fill="E0E0E0"/>
        <w:spacing w:line="60" w:lineRule="atLeast"/>
        <w:ind w:left="540" w:right="193"/>
        <w:jc w:val="both"/>
        <w:rPr>
          <w:rFonts w:ascii="Calibri" w:hAnsi="Calibri" w:cs="Calibri"/>
          <w:b/>
        </w:rPr>
      </w:pPr>
      <w:r w:rsidRPr="00334959">
        <w:rPr>
          <w:rFonts w:ascii="Calibri" w:hAnsi="Calibri" w:cs="Calibri"/>
          <w:b/>
          <w:bCs/>
        </w:rPr>
        <w:t xml:space="preserve">7.0   </w:t>
      </w:r>
      <w:r w:rsidRPr="00334959">
        <w:rPr>
          <w:rFonts w:ascii="Calibri" w:hAnsi="Calibri" w:cs="Arial"/>
          <w:b/>
          <w:bCs/>
          <w:szCs w:val="20"/>
        </w:rPr>
        <w:t>GOVERNORS’ RESPONSIBILITY</w:t>
      </w:r>
    </w:p>
    <w:p w:rsidR="00CB64C8" w:rsidRPr="00334959" w:rsidRDefault="00CB64C8" w:rsidP="00334959">
      <w:pPr>
        <w:autoSpaceDE w:val="0"/>
        <w:autoSpaceDN w:val="0"/>
        <w:adjustRightInd w:val="0"/>
        <w:ind w:left="567"/>
        <w:jc w:val="both"/>
        <w:rPr>
          <w:rFonts w:ascii="Calibri" w:hAnsi="Calibri" w:cs="Arial"/>
          <w:bCs/>
          <w:sz w:val="20"/>
          <w:szCs w:val="20"/>
        </w:rPr>
      </w:pPr>
      <w:r w:rsidRPr="00334959">
        <w:rPr>
          <w:rFonts w:ascii="Calibri" w:hAnsi="Calibri" w:cs="Arial"/>
          <w:bCs/>
          <w:sz w:val="20"/>
          <w:szCs w:val="20"/>
        </w:rPr>
        <w:t>It is the responsibility of the Governing Body to:</w:t>
      </w:r>
    </w:p>
    <w:p w:rsidR="00CB64C8" w:rsidRPr="00334959" w:rsidRDefault="00CB64C8" w:rsidP="00334959">
      <w:pPr>
        <w:pStyle w:val="ListParagraph"/>
        <w:numPr>
          <w:ilvl w:val="0"/>
          <w:numId w:val="16"/>
        </w:numPr>
        <w:autoSpaceDE w:val="0"/>
        <w:autoSpaceDN w:val="0"/>
        <w:adjustRightInd w:val="0"/>
        <w:jc w:val="both"/>
        <w:rPr>
          <w:rFonts w:ascii="Calibri" w:hAnsi="Calibri" w:cs="Arial"/>
          <w:bCs/>
          <w:sz w:val="20"/>
          <w:szCs w:val="20"/>
        </w:rPr>
      </w:pPr>
      <w:r w:rsidRPr="00334959">
        <w:rPr>
          <w:rFonts w:ascii="Calibri" w:hAnsi="Calibri" w:cs="Arial"/>
          <w:bCs/>
          <w:sz w:val="20"/>
          <w:szCs w:val="20"/>
        </w:rPr>
        <w:t>Make a positive contribution to the development and monitoring of the behaviour policy.</w:t>
      </w:r>
    </w:p>
    <w:p w:rsidR="00CB64C8" w:rsidRPr="00334959" w:rsidRDefault="00CB64C8" w:rsidP="00334959">
      <w:pPr>
        <w:pStyle w:val="ListParagraph"/>
        <w:numPr>
          <w:ilvl w:val="0"/>
          <w:numId w:val="16"/>
        </w:numPr>
        <w:autoSpaceDE w:val="0"/>
        <w:autoSpaceDN w:val="0"/>
        <w:adjustRightInd w:val="0"/>
        <w:jc w:val="both"/>
        <w:rPr>
          <w:rFonts w:ascii="Calibri" w:hAnsi="Calibri" w:cs="Arial"/>
          <w:bCs/>
          <w:sz w:val="20"/>
          <w:szCs w:val="20"/>
        </w:rPr>
      </w:pPr>
      <w:r w:rsidRPr="00334959">
        <w:rPr>
          <w:rFonts w:ascii="Calibri" w:hAnsi="Calibri" w:cs="Arial"/>
          <w:bCs/>
          <w:sz w:val="20"/>
          <w:szCs w:val="20"/>
        </w:rPr>
        <w:t>Set down these general guidelines on standards of discipline and behaviour and of reviewing their effectiveness</w:t>
      </w:r>
    </w:p>
    <w:p w:rsidR="00CB64C8" w:rsidRPr="00334959" w:rsidRDefault="00CB64C8" w:rsidP="00334959">
      <w:pPr>
        <w:pStyle w:val="ListParagraph"/>
        <w:numPr>
          <w:ilvl w:val="0"/>
          <w:numId w:val="16"/>
        </w:numPr>
        <w:autoSpaceDE w:val="0"/>
        <w:autoSpaceDN w:val="0"/>
        <w:adjustRightInd w:val="0"/>
        <w:jc w:val="both"/>
        <w:rPr>
          <w:rFonts w:ascii="Calibri" w:hAnsi="Calibri" w:cs="Arial"/>
          <w:bCs/>
          <w:sz w:val="20"/>
          <w:szCs w:val="20"/>
        </w:rPr>
      </w:pPr>
      <w:r w:rsidRPr="00334959">
        <w:rPr>
          <w:rFonts w:ascii="Calibri" w:hAnsi="Calibri" w:cs="Arial"/>
          <w:bCs/>
          <w:sz w:val="20"/>
          <w:szCs w:val="20"/>
        </w:rPr>
        <w:t>Support the head teacher in carrying out these guidelines</w:t>
      </w:r>
    </w:p>
    <w:p w:rsidR="00CB64C8" w:rsidRPr="00334959" w:rsidRDefault="00CB64C8" w:rsidP="00334959">
      <w:pPr>
        <w:pStyle w:val="ListParagraph"/>
        <w:numPr>
          <w:ilvl w:val="0"/>
          <w:numId w:val="13"/>
        </w:numPr>
        <w:autoSpaceDE w:val="0"/>
        <w:autoSpaceDN w:val="0"/>
        <w:adjustRightInd w:val="0"/>
        <w:jc w:val="both"/>
        <w:rPr>
          <w:rFonts w:ascii="Calibri" w:hAnsi="Calibri" w:cs="Candara"/>
          <w:color w:val="000000"/>
          <w:sz w:val="20"/>
          <w:szCs w:val="20"/>
        </w:rPr>
      </w:pPr>
      <w:r w:rsidRPr="00334959">
        <w:rPr>
          <w:rFonts w:ascii="Calibri" w:hAnsi="Calibri" w:cs="Arial"/>
          <w:bCs/>
          <w:sz w:val="20"/>
          <w:szCs w:val="20"/>
        </w:rPr>
        <w:t xml:space="preserve">Be informed of </w:t>
      </w:r>
      <w:r w:rsidRPr="00334959">
        <w:rPr>
          <w:rFonts w:ascii="Calibri" w:hAnsi="Calibri" w:cs="Candara"/>
          <w:color w:val="000000"/>
          <w:sz w:val="20"/>
          <w:szCs w:val="20"/>
        </w:rPr>
        <w:t>any exclusions, racial incidents and incidents of bullying (See Appendix) and to be satisfied that all measures are lawful.</w:t>
      </w:r>
    </w:p>
    <w:p w:rsidR="00CB64C8" w:rsidRPr="00334959" w:rsidRDefault="00CB64C8" w:rsidP="00334959">
      <w:pPr>
        <w:pStyle w:val="ListParagraph"/>
        <w:numPr>
          <w:ilvl w:val="0"/>
          <w:numId w:val="13"/>
        </w:numPr>
        <w:autoSpaceDE w:val="0"/>
        <w:autoSpaceDN w:val="0"/>
        <w:adjustRightInd w:val="0"/>
        <w:jc w:val="both"/>
        <w:rPr>
          <w:rFonts w:ascii="Calibri" w:hAnsi="Calibri" w:cs="Arial"/>
          <w:bCs/>
          <w:szCs w:val="20"/>
        </w:rPr>
      </w:pPr>
      <w:r w:rsidRPr="00334959">
        <w:rPr>
          <w:rFonts w:ascii="Calibri" w:hAnsi="Calibri" w:cs="Arial"/>
          <w:bCs/>
          <w:sz w:val="20"/>
          <w:szCs w:val="20"/>
        </w:rPr>
        <w:t xml:space="preserve">To make, and review a written statement of general principles to guide the </w:t>
      </w:r>
      <w:proofErr w:type="spellStart"/>
      <w:r w:rsidRPr="00334959">
        <w:rPr>
          <w:rFonts w:ascii="Calibri" w:hAnsi="Calibri" w:cs="Arial"/>
          <w:bCs/>
          <w:sz w:val="20"/>
          <w:szCs w:val="20"/>
        </w:rPr>
        <w:t>Headteacher</w:t>
      </w:r>
      <w:proofErr w:type="spellEnd"/>
      <w:r w:rsidRPr="00334959">
        <w:rPr>
          <w:rFonts w:ascii="Calibri" w:hAnsi="Calibri" w:cs="Arial"/>
          <w:bCs/>
          <w:sz w:val="20"/>
          <w:szCs w:val="20"/>
        </w:rPr>
        <w:t xml:space="preserve"> in determining measures to promote good behaviour and discipline amongst pupils. Before making statement, the Governing Body must consult Head teacher, staff, pupils, and parents</w:t>
      </w:r>
      <w:r w:rsidRPr="00334959">
        <w:rPr>
          <w:rFonts w:ascii="Calibri" w:hAnsi="Calibri" w:cs="Arial"/>
          <w:bCs/>
          <w:szCs w:val="20"/>
        </w:rPr>
        <w:t xml:space="preserve">. </w:t>
      </w:r>
    </w:p>
    <w:p w:rsidR="00CB64C8" w:rsidRPr="00334959" w:rsidRDefault="00CB64C8" w:rsidP="00334959">
      <w:pPr>
        <w:pStyle w:val="ListParagraph"/>
        <w:numPr>
          <w:ilvl w:val="0"/>
          <w:numId w:val="13"/>
        </w:numPr>
        <w:autoSpaceDE w:val="0"/>
        <w:autoSpaceDN w:val="0"/>
        <w:adjustRightInd w:val="0"/>
        <w:jc w:val="both"/>
        <w:rPr>
          <w:rFonts w:ascii="Calibri" w:hAnsi="Calibri" w:cs="Arial"/>
          <w:bCs/>
          <w:sz w:val="20"/>
          <w:szCs w:val="20"/>
        </w:rPr>
      </w:pPr>
      <w:r w:rsidRPr="00334959">
        <w:rPr>
          <w:rFonts w:ascii="Calibri" w:hAnsi="Calibri" w:cs="Arial"/>
          <w:bCs/>
          <w:sz w:val="20"/>
          <w:szCs w:val="20"/>
        </w:rPr>
        <w:t>Pastoral care for school staff accused of misconduct; and</w:t>
      </w:r>
    </w:p>
    <w:p w:rsidR="00CB64C8" w:rsidRPr="00334959" w:rsidRDefault="00CB64C8" w:rsidP="00334959">
      <w:pPr>
        <w:pStyle w:val="ListParagraph"/>
        <w:numPr>
          <w:ilvl w:val="0"/>
          <w:numId w:val="13"/>
        </w:numPr>
        <w:autoSpaceDE w:val="0"/>
        <w:autoSpaceDN w:val="0"/>
        <w:adjustRightInd w:val="0"/>
        <w:jc w:val="both"/>
        <w:rPr>
          <w:rFonts w:ascii="Calibri" w:hAnsi="Calibri" w:cs="Arial"/>
          <w:bCs/>
          <w:sz w:val="20"/>
          <w:szCs w:val="20"/>
        </w:rPr>
      </w:pPr>
      <w:r w:rsidRPr="00334959">
        <w:rPr>
          <w:rFonts w:ascii="Calibri" w:hAnsi="Calibri" w:cs="Arial"/>
          <w:bCs/>
          <w:sz w:val="20"/>
          <w:szCs w:val="20"/>
        </w:rPr>
        <w:t>When a multi- agency assessment should be considered for pupils who display continuous disruptive behaviour.</w:t>
      </w:r>
    </w:p>
    <w:p w:rsidR="00CB64C8" w:rsidRPr="00334959" w:rsidRDefault="00CB64C8" w:rsidP="00334959">
      <w:pPr>
        <w:autoSpaceDE w:val="0"/>
        <w:autoSpaceDN w:val="0"/>
        <w:adjustRightInd w:val="0"/>
        <w:jc w:val="both"/>
        <w:rPr>
          <w:rFonts w:ascii="Calibri" w:hAnsi="Calibri" w:cs="Arial"/>
          <w:bCs/>
          <w:sz w:val="20"/>
          <w:szCs w:val="20"/>
        </w:rPr>
      </w:pPr>
    </w:p>
    <w:p w:rsidR="00CB64C8" w:rsidRPr="00334959" w:rsidRDefault="00CB64C8" w:rsidP="00334959">
      <w:pPr>
        <w:autoSpaceDE w:val="0"/>
        <w:autoSpaceDN w:val="0"/>
        <w:adjustRightInd w:val="0"/>
        <w:jc w:val="both"/>
        <w:rPr>
          <w:rFonts w:ascii="Calibri" w:hAnsi="Calibri" w:cs="Arial"/>
          <w:bCs/>
          <w:sz w:val="20"/>
          <w:szCs w:val="20"/>
        </w:rPr>
      </w:pPr>
    </w:p>
    <w:p w:rsidR="00CB64C8" w:rsidRPr="00334959" w:rsidRDefault="00CB64C8" w:rsidP="00334959">
      <w:pPr>
        <w:autoSpaceDE w:val="0"/>
        <w:autoSpaceDN w:val="0"/>
        <w:adjustRightInd w:val="0"/>
        <w:jc w:val="both"/>
        <w:rPr>
          <w:rFonts w:ascii="Calibri" w:hAnsi="Calibri" w:cs="Arial"/>
          <w:bCs/>
          <w:sz w:val="20"/>
          <w:szCs w:val="20"/>
        </w:rPr>
      </w:pPr>
    </w:p>
    <w:p w:rsidR="00CB64C8" w:rsidRPr="00334959" w:rsidRDefault="00CB64C8" w:rsidP="00334959">
      <w:pPr>
        <w:autoSpaceDE w:val="0"/>
        <w:autoSpaceDN w:val="0"/>
        <w:adjustRightInd w:val="0"/>
        <w:jc w:val="both"/>
        <w:rPr>
          <w:rFonts w:ascii="Calibri" w:hAnsi="Calibri" w:cs="Arial"/>
          <w:bCs/>
          <w:sz w:val="20"/>
          <w:szCs w:val="20"/>
        </w:rPr>
      </w:pPr>
    </w:p>
    <w:p w:rsidR="00CB64C8" w:rsidRPr="00334959" w:rsidRDefault="00CB64C8" w:rsidP="00334959">
      <w:pPr>
        <w:autoSpaceDE w:val="0"/>
        <w:autoSpaceDN w:val="0"/>
        <w:adjustRightInd w:val="0"/>
        <w:jc w:val="both"/>
        <w:rPr>
          <w:rFonts w:ascii="Calibri" w:hAnsi="Calibri" w:cs="Arial"/>
          <w:bCs/>
          <w:sz w:val="20"/>
          <w:szCs w:val="20"/>
        </w:rPr>
      </w:pPr>
    </w:p>
    <w:p w:rsidR="00CB64C8" w:rsidRPr="00334959" w:rsidRDefault="00CB64C8" w:rsidP="00334959">
      <w:pPr>
        <w:autoSpaceDE w:val="0"/>
        <w:autoSpaceDN w:val="0"/>
        <w:adjustRightInd w:val="0"/>
        <w:jc w:val="both"/>
        <w:rPr>
          <w:rFonts w:ascii="Calibri" w:hAnsi="Calibri" w:cs="Arial"/>
          <w:bCs/>
          <w:sz w:val="20"/>
          <w:szCs w:val="20"/>
        </w:rPr>
      </w:pPr>
    </w:p>
    <w:p w:rsidR="00CB64C8" w:rsidRPr="00334959" w:rsidRDefault="00CB64C8" w:rsidP="00334959">
      <w:pPr>
        <w:autoSpaceDE w:val="0"/>
        <w:autoSpaceDN w:val="0"/>
        <w:adjustRightInd w:val="0"/>
        <w:jc w:val="both"/>
        <w:rPr>
          <w:rFonts w:ascii="Calibri" w:hAnsi="Calibri" w:cs="Arial"/>
          <w:bCs/>
          <w:sz w:val="20"/>
          <w:szCs w:val="20"/>
        </w:rPr>
      </w:pPr>
    </w:p>
    <w:p w:rsidR="00334959" w:rsidRPr="00334959" w:rsidRDefault="00334959" w:rsidP="00334959">
      <w:pPr>
        <w:jc w:val="both"/>
        <w:rPr>
          <w:rFonts w:ascii="Calibri" w:hAnsi="Calibri" w:cs="Arial"/>
          <w:sz w:val="20"/>
          <w:szCs w:val="20"/>
        </w:rPr>
      </w:pPr>
    </w:p>
    <w:p w:rsidR="00334959" w:rsidRPr="00334959" w:rsidRDefault="00334959" w:rsidP="00334959">
      <w:pPr>
        <w:ind w:left="540"/>
        <w:jc w:val="both"/>
        <w:rPr>
          <w:rFonts w:ascii="Calibri" w:hAnsi="Calibri" w:cs="Arial"/>
          <w:sz w:val="20"/>
          <w:szCs w:val="20"/>
        </w:rPr>
      </w:pPr>
    </w:p>
    <w:p w:rsidR="00CB64C8" w:rsidRPr="00334959" w:rsidRDefault="00CB64C8" w:rsidP="00334959">
      <w:pPr>
        <w:pBdr>
          <w:top w:val="single" w:sz="4" w:space="1" w:color="auto" w:shadow="1"/>
          <w:left w:val="single" w:sz="4" w:space="4" w:color="auto" w:shadow="1"/>
          <w:bottom w:val="single" w:sz="4" w:space="1" w:color="auto" w:shadow="1"/>
          <w:right w:val="single" w:sz="4" w:space="4" w:color="auto" w:shadow="1"/>
        </w:pBdr>
        <w:shd w:val="clear" w:color="auto" w:fill="E0E0E0"/>
        <w:spacing w:line="60" w:lineRule="atLeast"/>
        <w:ind w:left="540" w:right="193"/>
        <w:jc w:val="both"/>
        <w:rPr>
          <w:rFonts w:ascii="Calibri" w:hAnsi="Calibri" w:cs="Calibri"/>
          <w:b/>
        </w:rPr>
      </w:pPr>
      <w:r w:rsidRPr="00334959">
        <w:rPr>
          <w:rFonts w:ascii="Calibri" w:hAnsi="Calibri" w:cs="Calibri"/>
          <w:b/>
          <w:bCs/>
        </w:rPr>
        <w:t>APPENDIX A</w:t>
      </w:r>
    </w:p>
    <w:p w:rsidR="00CB64C8" w:rsidRPr="00334959" w:rsidRDefault="00CB64C8" w:rsidP="00334959">
      <w:pPr>
        <w:autoSpaceDE w:val="0"/>
        <w:autoSpaceDN w:val="0"/>
        <w:adjustRightInd w:val="0"/>
        <w:jc w:val="both"/>
        <w:rPr>
          <w:rFonts w:ascii="Calibri" w:hAnsi="Calibri" w:cs="Arial"/>
          <w:b/>
          <w:bCs/>
          <w:sz w:val="20"/>
          <w:szCs w:val="20"/>
        </w:rPr>
      </w:pPr>
    </w:p>
    <w:p w:rsidR="00CB64C8" w:rsidRPr="00334959" w:rsidRDefault="00CB64C8" w:rsidP="00334959">
      <w:pPr>
        <w:jc w:val="both"/>
        <w:rPr>
          <w:rFonts w:ascii="Calibri" w:eastAsia="Calibri" w:hAnsi="Calibri"/>
          <w:b/>
          <w:sz w:val="28"/>
          <w:szCs w:val="28"/>
          <w:u w:val="single"/>
        </w:rPr>
      </w:pPr>
      <w:r w:rsidRPr="00334959">
        <w:rPr>
          <w:rFonts w:ascii="Calibri" w:eastAsia="Calibri" w:hAnsi="Calibri"/>
          <w:b/>
          <w:sz w:val="28"/>
          <w:szCs w:val="28"/>
          <w:u w:val="single"/>
        </w:rPr>
        <w:t>Golden Time Non Negotiables   Key stage 1 and 2</w:t>
      </w:r>
    </w:p>
    <w:p w:rsidR="00CB64C8" w:rsidRPr="00334959" w:rsidRDefault="00CB64C8" w:rsidP="00334959">
      <w:pPr>
        <w:numPr>
          <w:ilvl w:val="0"/>
          <w:numId w:val="17"/>
        </w:numPr>
        <w:contextualSpacing/>
        <w:jc w:val="both"/>
        <w:rPr>
          <w:rFonts w:ascii="Calibri" w:eastAsia="Calibri" w:hAnsi="Calibri"/>
        </w:rPr>
      </w:pPr>
      <w:r w:rsidRPr="00334959">
        <w:rPr>
          <w:rFonts w:ascii="Calibri" w:eastAsia="Calibri" w:hAnsi="Calibri"/>
        </w:rPr>
        <w:t>Every Friday  1.45-2.45</w:t>
      </w:r>
    </w:p>
    <w:p w:rsidR="00CB64C8" w:rsidRPr="00334959" w:rsidRDefault="00CB64C8" w:rsidP="00334959">
      <w:pPr>
        <w:numPr>
          <w:ilvl w:val="0"/>
          <w:numId w:val="17"/>
        </w:numPr>
        <w:contextualSpacing/>
        <w:jc w:val="both"/>
        <w:rPr>
          <w:rFonts w:ascii="Calibri" w:eastAsia="Calibri" w:hAnsi="Calibri"/>
        </w:rPr>
      </w:pPr>
      <w:r w:rsidRPr="00334959">
        <w:rPr>
          <w:rFonts w:ascii="Calibri" w:eastAsia="Calibri" w:hAnsi="Calibri"/>
        </w:rPr>
        <w:t xml:space="preserve">Children to generate rewards with teacher at the beginning of the week. </w:t>
      </w:r>
    </w:p>
    <w:p w:rsidR="00CB64C8" w:rsidRPr="00334959" w:rsidRDefault="00CB64C8" w:rsidP="00334959">
      <w:pPr>
        <w:numPr>
          <w:ilvl w:val="0"/>
          <w:numId w:val="17"/>
        </w:numPr>
        <w:contextualSpacing/>
        <w:jc w:val="both"/>
        <w:rPr>
          <w:rFonts w:ascii="Calibri" w:eastAsia="Calibri" w:hAnsi="Calibri"/>
        </w:rPr>
      </w:pPr>
      <w:r w:rsidRPr="00334959">
        <w:rPr>
          <w:rFonts w:ascii="Calibri" w:eastAsia="Calibri" w:hAnsi="Calibri"/>
        </w:rPr>
        <w:t xml:space="preserve">Class tick chart to be displayed in a prominent place in the classroom. </w:t>
      </w:r>
    </w:p>
    <w:p w:rsidR="00CB64C8" w:rsidRPr="00334959" w:rsidRDefault="00CB64C8" w:rsidP="00334959">
      <w:pPr>
        <w:numPr>
          <w:ilvl w:val="0"/>
          <w:numId w:val="17"/>
        </w:numPr>
        <w:contextualSpacing/>
        <w:jc w:val="both"/>
        <w:rPr>
          <w:rFonts w:ascii="Calibri" w:eastAsia="Calibri" w:hAnsi="Calibri"/>
        </w:rPr>
      </w:pPr>
      <w:r w:rsidRPr="00334959">
        <w:rPr>
          <w:rFonts w:ascii="Calibri" w:eastAsia="Calibri" w:hAnsi="Calibri"/>
        </w:rPr>
        <w:t xml:space="preserve">Decorate the board around the chart with the golden rules, the  6Rs and the British values </w:t>
      </w:r>
    </w:p>
    <w:p w:rsidR="00CB64C8" w:rsidRPr="00334959" w:rsidRDefault="00CB64C8" w:rsidP="00334959">
      <w:pPr>
        <w:numPr>
          <w:ilvl w:val="0"/>
          <w:numId w:val="17"/>
        </w:numPr>
        <w:contextualSpacing/>
        <w:jc w:val="both"/>
        <w:rPr>
          <w:rFonts w:ascii="Calibri" w:eastAsia="Calibri" w:hAnsi="Calibri"/>
        </w:rPr>
      </w:pPr>
      <w:r w:rsidRPr="00334959">
        <w:rPr>
          <w:rFonts w:ascii="Calibri" w:eastAsia="Calibri" w:hAnsi="Calibri"/>
        </w:rPr>
        <w:t>Children to receive ticks on the class chart for keeping the golden rules, 6Rs and keeping the British values</w:t>
      </w:r>
    </w:p>
    <w:p w:rsidR="00CB64C8" w:rsidRPr="00334959" w:rsidRDefault="00CB64C8" w:rsidP="00334959">
      <w:pPr>
        <w:numPr>
          <w:ilvl w:val="0"/>
          <w:numId w:val="17"/>
        </w:numPr>
        <w:contextualSpacing/>
        <w:jc w:val="both"/>
        <w:rPr>
          <w:rFonts w:ascii="Calibri" w:eastAsia="Calibri" w:hAnsi="Calibri"/>
        </w:rPr>
      </w:pPr>
      <w:r w:rsidRPr="00334959">
        <w:rPr>
          <w:rFonts w:ascii="Calibri" w:eastAsia="Calibri" w:hAnsi="Calibri"/>
        </w:rPr>
        <w:t>Tickets can be given by any adult in school. Ticket tokens can be given to the children who can put them onto their class chart</w:t>
      </w:r>
    </w:p>
    <w:p w:rsidR="00CB64C8" w:rsidRPr="00334959" w:rsidRDefault="00CB64C8" w:rsidP="00334959">
      <w:pPr>
        <w:numPr>
          <w:ilvl w:val="0"/>
          <w:numId w:val="17"/>
        </w:numPr>
        <w:contextualSpacing/>
        <w:jc w:val="both"/>
        <w:rPr>
          <w:rFonts w:ascii="Calibri" w:eastAsia="Calibri" w:hAnsi="Calibri"/>
        </w:rPr>
      </w:pPr>
      <w:r w:rsidRPr="00334959">
        <w:rPr>
          <w:rFonts w:ascii="Calibri" w:eastAsia="Calibri" w:hAnsi="Calibri"/>
        </w:rPr>
        <w:t>Children need to reach a threshold of ticks to participate in golden time. 8 ticks for KS1 and 10 ticks for KS2.  This threshold is to be reviewed termly</w:t>
      </w:r>
    </w:p>
    <w:p w:rsidR="00CB64C8" w:rsidRPr="00334959" w:rsidRDefault="00CB64C8" w:rsidP="00334959">
      <w:pPr>
        <w:numPr>
          <w:ilvl w:val="0"/>
          <w:numId w:val="17"/>
        </w:numPr>
        <w:contextualSpacing/>
        <w:jc w:val="both"/>
        <w:rPr>
          <w:rFonts w:ascii="Calibri" w:eastAsia="Calibri" w:hAnsi="Calibri"/>
        </w:rPr>
      </w:pPr>
      <w:r w:rsidRPr="00334959">
        <w:rPr>
          <w:rFonts w:ascii="Calibri" w:eastAsia="Calibri" w:hAnsi="Calibri"/>
        </w:rPr>
        <w:t>Focus children can if necessary have a different tick threshold</w:t>
      </w:r>
    </w:p>
    <w:p w:rsidR="00CB64C8" w:rsidRPr="00334959" w:rsidRDefault="00CB64C8" w:rsidP="00334959">
      <w:pPr>
        <w:numPr>
          <w:ilvl w:val="0"/>
          <w:numId w:val="17"/>
        </w:numPr>
        <w:contextualSpacing/>
        <w:jc w:val="both"/>
        <w:rPr>
          <w:rFonts w:ascii="Calibri" w:eastAsia="Calibri" w:hAnsi="Calibri"/>
        </w:rPr>
      </w:pPr>
      <w:r w:rsidRPr="00334959">
        <w:rPr>
          <w:rFonts w:ascii="Calibri" w:eastAsia="Calibri" w:hAnsi="Calibri"/>
        </w:rPr>
        <w:t>Ticks are unlimited</w:t>
      </w:r>
    </w:p>
    <w:p w:rsidR="00CB64C8" w:rsidRPr="00334959" w:rsidRDefault="00CB64C8" w:rsidP="00334959">
      <w:pPr>
        <w:numPr>
          <w:ilvl w:val="0"/>
          <w:numId w:val="17"/>
        </w:numPr>
        <w:contextualSpacing/>
        <w:jc w:val="both"/>
        <w:rPr>
          <w:rFonts w:ascii="Calibri" w:eastAsia="Calibri" w:hAnsi="Calibri"/>
        </w:rPr>
      </w:pPr>
      <w:r w:rsidRPr="00334959">
        <w:rPr>
          <w:rFonts w:ascii="Calibri" w:eastAsia="Calibri" w:hAnsi="Calibri"/>
        </w:rPr>
        <w:t>Children with the most ticks can choose an activity first</w:t>
      </w:r>
    </w:p>
    <w:p w:rsidR="00CB64C8" w:rsidRPr="00334959" w:rsidRDefault="00CB64C8" w:rsidP="00334959">
      <w:pPr>
        <w:numPr>
          <w:ilvl w:val="0"/>
          <w:numId w:val="17"/>
        </w:numPr>
        <w:contextualSpacing/>
        <w:jc w:val="both"/>
        <w:rPr>
          <w:rFonts w:ascii="Calibri" w:eastAsia="Calibri" w:hAnsi="Calibri"/>
        </w:rPr>
      </w:pPr>
      <w:r w:rsidRPr="00334959">
        <w:rPr>
          <w:rFonts w:ascii="Calibri" w:eastAsia="Calibri" w:hAnsi="Calibri"/>
        </w:rPr>
        <w:t>Allocation of out of class activities to be updated each week and annotated on class chart for children to select from</w:t>
      </w:r>
    </w:p>
    <w:p w:rsidR="00CB64C8" w:rsidRPr="00334959" w:rsidRDefault="00CB64C8" w:rsidP="00334959">
      <w:pPr>
        <w:numPr>
          <w:ilvl w:val="0"/>
          <w:numId w:val="17"/>
        </w:numPr>
        <w:contextualSpacing/>
        <w:jc w:val="both"/>
        <w:rPr>
          <w:rFonts w:ascii="Calibri" w:eastAsia="Calibri" w:hAnsi="Calibri"/>
        </w:rPr>
      </w:pPr>
      <w:r w:rsidRPr="00334959">
        <w:rPr>
          <w:rFonts w:ascii="Calibri" w:eastAsia="Calibri" w:hAnsi="Calibri"/>
        </w:rPr>
        <w:t>Children failing to reach the threshold will attend a circle time in the hall to reflect on their behaviour. This session will finish with a reflection activity.</w:t>
      </w:r>
    </w:p>
    <w:p w:rsidR="00CB64C8" w:rsidRPr="00334959" w:rsidRDefault="00CB64C8" w:rsidP="00334959">
      <w:pPr>
        <w:numPr>
          <w:ilvl w:val="0"/>
          <w:numId w:val="17"/>
        </w:numPr>
        <w:contextualSpacing/>
        <w:jc w:val="both"/>
        <w:rPr>
          <w:rFonts w:ascii="Calibri" w:eastAsia="Calibri" w:hAnsi="Calibri"/>
        </w:rPr>
      </w:pPr>
      <w:r w:rsidRPr="00334959">
        <w:rPr>
          <w:rFonts w:ascii="Calibri" w:eastAsia="Calibri" w:hAnsi="Calibri"/>
        </w:rPr>
        <w:t>Children not meeting the threshold will be tracked by SLT.</w:t>
      </w:r>
    </w:p>
    <w:p w:rsidR="00CB64C8" w:rsidRPr="00334959" w:rsidRDefault="00CB64C8" w:rsidP="00334959">
      <w:pPr>
        <w:jc w:val="both"/>
        <w:rPr>
          <w:rFonts w:ascii="Calibri" w:eastAsia="Calibri" w:hAnsi="Calibri"/>
          <w:b/>
          <w:u w:val="single"/>
        </w:rPr>
      </w:pPr>
    </w:p>
    <w:p w:rsidR="00CB64C8" w:rsidRPr="00334959" w:rsidRDefault="00CB64C8" w:rsidP="00334959">
      <w:pPr>
        <w:jc w:val="both"/>
        <w:rPr>
          <w:rFonts w:ascii="Calibri" w:eastAsia="Calibri" w:hAnsi="Calibri"/>
          <w:b/>
          <w:u w:val="single"/>
        </w:rPr>
      </w:pPr>
      <w:r w:rsidRPr="00334959">
        <w:rPr>
          <w:rFonts w:ascii="Calibri" w:eastAsia="Calibri" w:hAnsi="Calibri"/>
          <w:b/>
          <w:u w:val="single"/>
        </w:rPr>
        <w:t>Reception</w:t>
      </w:r>
    </w:p>
    <w:p w:rsidR="00CB64C8" w:rsidRPr="00334959" w:rsidRDefault="00CB64C8" w:rsidP="00334959">
      <w:pPr>
        <w:numPr>
          <w:ilvl w:val="0"/>
          <w:numId w:val="18"/>
        </w:numPr>
        <w:contextualSpacing/>
        <w:jc w:val="both"/>
        <w:rPr>
          <w:rFonts w:ascii="Calibri" w:eastAsia="Calibri" w:hAnsi="Calibri"/>
        </w:rPr>
      </w:pPr>
      <w:r w:rsidRPr="00334959">
        <w:rPr>
          <w:rFonts w:ascii="Calibri" w:eastAsia="Calibri" w:hAnsi="Calibri"/>
        </w:rPr>
        <w:t>Every Friday 2.30-3.00</w:t>
      </w:r>
    </w:p>
    <w:p w:rsidR="00CB64C8" w:rsidRPr="00334959" w:rsidRDefault="00CB64C8" w:rsidP="00334959">
      <w:pPr>
        <w:numPr>
          <w:ilvl w:val="0"/>
          <w:numId w:val="18"/>
        </w:numPr>
        <w:contextualSpacing/>
        <w:jc w:val="both"/>
        <w:rPr>
          <w:rFonts w:ascii="Calibri" w:eastAsia="Calibri" w:hAnsi="Calibri"/>
        </w:rPr>
      </w:pPr>
      <w:r w:rsidRPr="00334959">
        <w:rPr>
          <w:rFonts w:ascii="Calibri" w:eastAsia="Calibri" w:hAnsi="Calibri"/>
        </w:rPr>
        <w:t>Children to watch a story time video</w:t>
      </w:r>
    </w:p>
    <w:p w:rsidR="00CB64C8" w:rsidRPr="00334959" w:rsidRDefault="00CB64C8" w:rsidP="00334959">
      <w:pPr>
        <w:numPr>
          <w:ilvl w:val="0"/>
          <w:numId w:val="18"/>
        </w:numPr>
        <w:contextualSpacing/>
        <w:jc w:val="both"/>
        <w:rPr>
          <w:rFonts w:ascii="Calibri" w:eastAsia="Calibri" w:hAnsi="Calibri"/>
        </w:rPr>
      </w:pPr>
      <w:r w:rsidRPr="00334959">
        <w:rPr>
          <w:rFonts w:ascii="Calibri" w:eastAsia="Calibri" w:hAnsi="Calibri"/>
        </w:rPr>
        <w:t xml:space="preserve">Class tick chart to be displayed in a prominent place in the classroom. </w:t>
      </w:r>
    </w:p>
    <w:p w:rsidR="00CB64C8" w:rsidRPr="00334959" w:rsidRDefault="00CB64C8" w:rsidP="00334959">
      <w:pPr>
        <w:numPr>
          <w:ilvl w:val="0"/>
          <w:numId w:val="18"/>
        </w:numPr>
        <w:contextualSpacing/>
        <w:jc w:val="both"/>
        <w:rPr>
          <w:rFonts w:ascii="Calibri" w:eastAsia="Calibri" w:hAnsi="Calibri"/>
        </w:rPr>
      </w:pPr>
      <w:r w:rsidRPr="00334959">
        <w:rPr>
          <w:rFonts w:ascii="Calibri" w:eastAsia="Calibri" w:hAnsi="Calibri"/>
        </w:rPr>
        <w:t xml:space="preserve">Decorate the board around the chart with the golden rules, the  6Rs and the British values </w:t>
      </w:r>
    </w:p>
    <w:p w:rsidR="00CB64C8" w:rsidRPr="00334959" w:rsidRDefault="00CB64C8" w:rsidP="00334959">
      <w:pPr>
        <w:numPr>
          <w:ilvl w:val="0"/>
          <w:numId w:val="17"/>
        </w:numPr>
        <w:contextualSpacing/>
        <w:jc w:val="both"/>
        <w:rPr>
          <w:rFonts w:ascii="Calibri" w:eastAsia="Calibri" w:hAnsi="Calibri"/>
        </w:rPr>
      </w:pPr>
      <w:r w:rsidRPr="00334959">
        <w:rPr>
          <w:rFonts w:ascii="Calibri" w:eastAsia="Calibri" w:hAnsi="Calibri"/>
        </w:rPr>
        <w:t>Children to receive ticks on the class chart for keeping the golden rules, 6Rs and keeping the British values</w:t>
      </w:r>
    </w:p>
    <w:p w:rsidR="00CB64C8" w:rsidRPr="00334959" w:rsidRDefault="00CB64C8" w:rsidP="00334959">
      <w:pPr>
        <w:numPr>
          <w:ilvl w:val="0"/>
          <w:numId w:val="17"/>
        </w:numPr>
        <w:contextualSpacing/>
        <w:jc w:val="both"/>
        <w:rPr>
          <w:rFonts w:ascii="Calibri" w:eastAsia="Calibri" w:hAnsi="Calibri"/>
        </w:rPr>
      </w:pPr>
      <w:r w:rsidRPr="00334959">
        <w:rPr>
          <w:rFonts w:ascii="Calibri" w:eastAsia="Calibri" w:hAnsi="Calibri"/>
        </w:rPr>
        <w:t xml:space="preserve"> Tickets can be given by any adult in school. Ticket tokens can be given to the children who can put them onto their class chart</w:t>
      </w:r>
    </w:p>
    <w:p w:rsidR="00CB64C8" w:rsidRPr="00334959" w:rsidRDefault="00CB64C8" w:rsidP="00334959">
      <w:pPr>
        <w:numPr>
          <w:ilvl w:val="0"/>
          <w:numId w:val="18"/>
        </w:numPr>
        <w:contextualSpacing/>
        <w:jc w:val="both"/>
        <w:rPr>
          <w:rFonts w:ascii="Calibri" w:eastAsia="Calibri" w:hAnsi="Calibri"/>
        </w:rPr>
      </w:pPr>
      <w:r w:rsidRPr="00334959">
        <w:rPr>
          <w:rFonts w:ascii="Calibri" w:eastAsia="Calibri" w:hAnsi="Calibri"/>
        </w:rPr>
        <w:t>Children need to reach a threshold of ticks to participate in golden time. 5 ticks for Reception. This threshold is to be reviewed termly</w:t>
      </w:r>
    </w:p>
    <w:p w:rsidR="00CB64C8" w:rsidRPr="00334959" w:rsidRDefault="00CB64C8" w:rsidP="00334959">
      <w:pPr>
        <w:numPr>
          <w:ilvl w:val="0"/>
          <w:numId w:val="18"/>
        </w:numPr>
        <w:contextualSpacing/>
        <w:jc w:val="both"/>
        <w:rPr>
          <w:rFonts w:ascii="Calibri" w:eastAsia="Calibri" w:hAnsi="Calibri"/>
        </w:rPr>
      </w:pPr>
      <w:r w:rsidRPr="00334959">
        <w:rPr>
          <w:rFonts w:ascii="Calibri" w:eastAsia="Calibri" w:hAnsi="Calibri"/>
        </w:rPr>
        <w:t>Focus children can if necessary have a different tick threshold</w:t>
      </w:r>
    </w:p>
    <w:p w:rsidR="00CB64C8" w:rsidRPr="00334959" w:rsidRDefault="00CB64C8" w:rsidP="00334959">
      <w:pPr>
        <w:numPr>
          <w:ilvl w:val="0"/>
          <w:numId w:val="18"/>
        </w:numPr>
        <w:contextualSpacing/>
        <w:jc w:val="both"/>
        <w:rPr>
          <w:rFonts w:ascii="Calibri" w:eastAsia="Calibri" w:hAnsi="Calibri"/>
        </w:rPr>
      </w:pPr>
      <w:r w:rsidRPr="00334959">
        <w:rPr>
          <w:rFonts w:ascii="Calibri" w:eastAsia="Calibri" w:hAnsi="Calibri"/>
        </w:rPr>
        <w:t>Ticks are unlimited</w:t>
      </w:r>
    </w:p>
    <w:p w:rsidR="00CB64C8" w:rsidRPr="00334959" w:rsidRDefault="00CB64C8" w:rsidP="00334959">
      <w:pPr>
        <w:numPr>
          <w:ilvl w:val="0"/>
          <w:numId w:val="18"/>
        </w:numPr>
        <w:contextualSpacing/>
        <w:jc w:val="both"/>
        <w:rPr>
          <w:rFonts w:ascii="Calibri" w:eastAsia="Calibri" w:hAnsi="Calibri"/>
        </w:rPr>
      </w:pPr>
      <w:r w:rsidRPr="00334959">
        <w:rPr>
          <w:rFonts w:ascii="Calibri" w:eastAsia="Calibri" w:hAnsi="Calibri"/>
        </w:rPr>
        <w:t>Children failing to reach the threshold will help an adult to complete a job for the first 10 minutes.</w:t>
      </w:r>
    </w:p>
    <w:p w:rsidR="006E0C8C" w:rsidRDefault="006E0C8C" w:rsidP="008A3F78"/>
    <w:p w:rsidR="00334959" w:rsidRDefault="00334959" w:rsidP="008A3F78"/>
    <w:p w:rsidR="00334959" w:rsidRDefault="00334959" w:rsidP="008A3F78"/>
    <w:p w:rsidR="00334959" w:rsidRPr="00334959" w:rsidRDefault="00334959" w:rsidP="00334959">
      <w:pPr>
        <w:autoSpaceDE w:val="0"/>
        <w:autoSpaceDN w:val="0"/>
        <w:adjustRightInd w:val="0"/>
        <w:rPr>
          <w:rFonts w:ascii="Calibri" w:hAnsi="Calibri" w:cs="Arial"/>
          <w:sz w:val="20"/>
          <w:szCs w:val="20"/>
        </w:rPr>
      </w:pPr>
    </w:p>
    <w:p w:rsidR="00334959" w:rsidRPr="00334959" w:rsidRDefault="00334959" w:rsidP="00334959">
      <w:pPr>
        <w:pBdr>
          <w:top w:val="single" w:sz="4" w:space="1" w:color="auto" w:shadow="1"/>
          <w:left w:val="single" w:sz="4" w:space="4" w:color="auto" w:shadow="1"/>
          <w:bottom w:val="single" w:sz="4" w:space="1" w:color="auto" w:shadow="1"/>
          <w:right w:val="single" w:sz="4" w:space="4" w:color="auto" w:shadow="1"/>
        </w:pBdr>
        <w:shd w:val="clear" w:color="auto" w:fill="E0E0E0"/>
        <w:spacing w:line="60" w:lineRule="atLeast"/>
        <w:ind w:left="540" w:right="193"/>
        <w:rPr>
          <w:rFonts w:ascii="Calibri" w:hAnsi="Calibri" w:cs="Calibri"/>
          <w:b/>
        </w:rPr>
      </w:pPr>
      <w:r w:rsidRPr="00334959">
        <w:rPr>
          <w:rFonts w:ascii="Calibri" w:hAnsi="Calibri" w:cs="Calibri"/>
          <w:b/>
        </w:rPr>
        <w:lastRenderedPageBreak/>
        <w:t>APPENDIX B</w:t>
      </w:r>
    </w:p>
    <w:p w:rsidR="00334959" w:rsidRPr="00334959" w:rsidRDefault="00334959" w:rsidP="00334959">
      <w:pPr>
        <w:autoSpaceDE w:val="0"/>
        <w:autoSpaceDN w:val="0"/>
        <w:adjustRightInd w:val="0"/>
        <w:ind w:left="540"/>
        <w:rPr>
          <w:rFonts w:ascii="Calibri" w:hAnsi="Calibri" w:cs="Arial"/>
          <w:b/>
          <w:bCs/>
          <w:sz w:val="20"/>
          <w:szCs w:val="20"/>
        </w:rPr>
      </w:pPr>
    </w:p>
    <w:p w:rsidR="00334959" w:rsidRPr="00334959" w:rsidRDefault="00334959" w:rsidP="00334959">
      <w:pPr>
        <w:jc w:val="center"/>
        <w:rPr>
          <w:rFonts w:ascii="Calibri" w:eastAsia="Calibri" w:hAnsi="Calibri" w:cs="Aharoni"/>
          <w:b/>
          <w:sz w:val="40"/>
          <w:szCs w:val="40"/>
          <w:u w:val="single"/>
        </w:rPr>
      </w:pPr>
      <w:r w:rsidRPr="00334959">
        <w:rPr>
          <w:rFonts w:ascii="Calibri" w:eastAsia="Calibri" w:hAnsi="Calibri" w:cs="Aharoni"/>
          <w:b/>
          <w:sz w:val="40"/>
          <w:szCs w:val="40"/>
          <w:u w:val="single"/>
        </w:rPr>
        <w:t xml:space="preserve">De </w:t>
      </w:r>
      <w:proofErr w:type="spellStart"/>
      <w:r w:rsidRPr="00334959">
        <w:rPr>
          <w:rFonts w:ascii="Calibri" w:eastAsia="Calibri" w:hAnsi="Calibri" w:cs="Aharoni"/>
          <w:b/>
          <w:sz w:val="40"/>
          <w:szCs w:val="40"/>
          <w:u w:val="single"/>
        </w:rPr>
        <w:t>Bohun</w:t>
      </w:r>
      <w:proofErr w:type="spellEnd"/>
      <w:r w:rsidRPr="00334959">
        <w:rPr>
          <w:rFonts w:ascii="Calibri" w:eastAsia="Calibri" w:hAnsi="Calibri" w:cs="Aharoni"/>
          <w:b/>
          <w:sz w:val="40"/>
          <w:szCs w:val="40"/>
          <w:u w:val="single"/>
        </w:rPr>
        <w:t xml:space="preserve"> Learning to Learn Skills</w:t>
      </w:r>
    </w:p>
    <w:p w:rsidR="00334959" w:rsidRPr="00334959" w:rsidRDefault="00334959" w:rsidP="00334959">
      <w:pPr>
        <w:jc w:val="center"/>
        <w:rPr>
          <w:rFonts w:ascii="Calibri" w:eastAsia="Calibri" w:hAnsi="Calibri" w:cs="Aharoni"/>
          <w:i/>
          <w:sz w:val="40"/>
          <w:szCs w:val="40"/>
        </w:rPr>
      </w:pPr>
      <w:r w:rsidRPr="00334959">
        <w:rPr>
          <w:rFonts w:ascii="Calibri" w:eastAsia="Calibri" w:hAnsi="Calibri" w:cs="Aharoni"/>
          <w:i/>
          <w:sz w:val="40"/>
          <w:szCs w:val="40"/>
        </w:rPr>
        <w:t>We encourage children to:</w:t>
      </w:r>
    </w:p>
    <w:p w:rsidR="00334959" w:rsidRPr="00334959" w:rsidRDefault="00334959" w:rsidP="00334959">
      <w:pPr>
        <w:jc w:val="center"/>
        <w:rPr>
          <w:rFonts w:ascii="Calibri" w:eastAsia="Calibri" w:hAnsi="Calibri" w:cs="Aharoni"/>
          <w:b/>
          <w:sz w:val="40"/>
          <w:szCs w:val="40"/>
        </w:rPr>
      </w:pPr>
      <w:r w:rsidRPr="00334959">
        <w:rPr>
          <w:rFonts w:ascii="Calibri" w:eastAsia="Calibri" w:hAnsi="Calibri" w:cs="Aharoni"/>
          <w:b/>
          <w:sz w:val="40"/>
          <w:szCs w:val="40"/>
        </w:rPr>
        <w:t>Be Reflective</w:t>
      </w:r>
    </w:p>
    <w:p w:rsidR="00334959" w:rsidRPr="00334959" w:rsidRDefault="00334959" w:rsidP="00334959">
      <w:pPr>
        <w:jc w:val="center"/>
        <w:rPr>
          <w:rFonts w:ascii="Calibri" w:eastAsia="Calibri" w:hAnsi="Calibri" w:cs="Aharoni"/>
          <w:b/>
          <w:sz w:val="40"/>
          <w:szCs w:val="40"/>
        </w:rPr>
      </w:pPr>
      <w:r w:rsidRPr="00334959">
        <w:rPr>
          <w:rFonts w:ascii="Calibri" w:eastAsia="Calibri" w:hAnsi="Calibri" w:cs="Aharoni"/>
          <w:b/>
          <w:sz w:val="40"/>
          <w:szCs w:val="40"/>
        </w:rPr>
        <w:t>Build Effective Relationships</w:t>
      </w:r>
    </w:p>
    <w:p w:rsidR="00334959" w:rsidRPr="00334959" w:rsidRDefault="00334959" w:rsidP="00334959">
      <w:pPr>
        <w:jc w:val="center"/>
        <w:rPr>
          <w:rFonts w:ascii="Calibri" w:eastAsia="Calibri" w:hAnsi="Calibri" w:cs="Aharoni"/>
          <w:b/>
          <w:sz w:val="40"/>
          <w:szCs w:val="40"/>
        </w:rPr>
      </w:pPr>
      <w:r w:rsidRPr="00334959">
        <w:rPr>
          <w:rFonts w:ascii="Calibri" w:eastAsia="Calibri" w:hAnsi="Calibri" w:cs="Aharoni"/>
          <w:b/>
          <w:sz w:val="40"/>
          <w:szCs w:val="40"/>
        </w:rPr>
        <w:t>Be Resourceful</w:t>
      </w:r>
    </w:p>
    <w:p w:rsidR="00334959" w:rsidRPr="00334959" w:rsidRDefault="00334959" w:rsidP="00334959">
      <w:pPr>
        <w:jc w:val="center"/>
        <w:rPr>
          <w:rFonts w:ascii="Calibri" w:eastAsia="Calibri" w:hAnsi="Calibri" w:cs="Aharoni"/>
          <w:b/>
          <w:sz w:val="40"/>
          <w:szCs w:val="40"/>
        </w:rPr>
      </w:pPr>
      <w:r w:rsidRPr="00334959">
        <w:rPr>
          <w:rFonts w:ascii="Calibri" w:eastAsia="Calibri" w:hAnsi="Calibri" w:cs="Aharoni"/>
          <w:b/>
          <w:sz w:val="40"/>
          <w:szCs w:val="40"/>
        </w:rPr>
        <w:t>Be Risk Takers</w:t>
      </w:r>
    </w:p>
    <w:p w:rsidR="00334959" w:rsidRPr="00334959" w:rsidRDefault="00334959" w:rsidP="00334959">
      <w:pPr>
        <w:jc w:val="center"/>
        <w:rPr>
          <w:rFonts w:ascii="Calibri" w:eastAsia="Calibri" w:hAnsi="Calibri" w:cs="Aharoni"/>
          <w:b/>
          <w:sz w:val="40"/>
          <w:szCs w:val="40"/>
        </w:rPr>
      </w:pPr>
      <w:r w:rsidRPr="00334959">
        <w:rPr>
          <w:rFonts w:ascii="Calibri" w:eastAsia="Calibri" w:hAnsi="Calibri" w:cs="Aharoni"/>
          <w:b/>
          <w:sz w:val="40"/>
          <w:szCs w:val="40"/>
        </w:rPr>
        <w:t>Be Resilient</w:t>
      </w:r>
    </w:p>
    <w:p w:rsidR="00334959" w:rsidRPr="00334959" w:rsidRDefault="00334959" w:rsidP="00334959">
      <w:pPr>
        <w:jc w:val="center"/>
        <w:rPr>
          <w:rFonts w:ascii="Calibri" w:eastAsia="Calibri" w:hAnsi="Calibri" w:cs="Aharoni"/>
          <w:b/>
          <w:sz w:val="40"/>
          <w:szCs w:val="40"/>
        </w:rPr>
      </w:pPr>
      <w:r w:rsidRPr="00334959">
        <w:rPr>
          <w:rFonts w:ascii="Calibri" w:eastAsia="Calibri" w:hAnsi="Calibri" w:cs="Aharoni"/>
          <w:b/>
          <w:sz w:val="40"/>
          <w:szCs w:val="40"/>
        </w:rPr>
        <w:t>Be Responsible</w:t>
      </w:r>
    </w:p>
    <w:p w:rsidR="00334959" w:rsidRPr="00334959" w:rsidRDefault="00334959" w:rsidP="00334959">
      <w:pPr>
        <w:autoSpaceDE w:val="0"/>
        <w:autoSpaceDN w:val="0"/>
        <w:adjustRightInd w:val="0"/>
        <w:ind w:left="540"/>
        <w:rPr>
          <w:rFonts w:ascii="Calibri" w:hAnsi="Calibri" w:cs="Arial"/>
          <w:sz w:val="20"/>
          <w:szCs w:val="20"/>
        </w:rPr>
      </w:pPr>
    </w:p>
    <w:p w:rsidR="00334959" w:rsidRPr="00334959" w:rsidRDefault="00334959" w:rsidP="00334959">
      <w:pPr>
        <w:autoSpaceDE w:val="0"/>
        <w:autoSpaceDN w:val="0"/>
        <w:adjustRightInd w:val="0"/>
        <w:ind w:left="540"/>
        <w:rPr>
          <w:rFonts w:ascii="Calibri" w:hAnsi="Calibri" w:cs="Arial"/>
          <w:sz w:val="20"/>
          <w:szCs w:val="20"/>
        </w:rPr>
      </w:pPr>
    </w:p>
    <w:p w:rsidR="00334959" w:rsidRPr="00334959" w:rsidRDefault="00334959" w:rsidP="00334959">
      <w:pPr>
        <w:autoSpaceDE w:val="0"/>
        <w:autoSpaceDN w:val="0"/>
        <w:adjustRightInd w:val="0"/>
        <w:ind w:left="540"/>
        <w:rPr>
          <w:rFonts w:ascii="Calibri" w:hAnsi="Calibri" w:cs="Arial"/>
          <w:sz w:val="20"/>
          <w:szCs w:val="20"/>
        </w:rPr>
      </w:pPr>
    </w:p>
    <w:p w:rsidR="00334959" w:rsidRPr="00334959" w:rsidRDefault="00334959" w:rsidP="00334959">
      <w:pPr>
        <w:autoSpaceDE w:val="0"/>
        <w:autoSpaceDN w:val="0"/>
        <w:adjustRightInd w:val="0"/>
        <w:ind w:left="540"/>
        <w:rPr>
          <w:rFonts w:ascii="Calibri" w:hAnsi="Calibri" w:cs="Arial"/>
          <w:sz w:val="20"/>
          <w:szCs w:val="20"/>
        </w:rPr>
      </w:pPr>
    </w:p>
    <w:p w:rsidR="00334959" w:rsidRPr="00334959" w:rsidRDefault="00334959" w:rsidP="00334959">
      <w:pPr>
        <w:autoSpaceDE w:val="0"/>
        <w:autoSpaceDN w:val="0"/>
        <w:adjustRightInd w:val="0"/>
        <w:ind w:left="540"/>
        <w:rPr>
          <w:rFonts w:ascii="Calibri" w:hAnsi="Calibri" w:cs="Arial"/>
          <w:sz w:val="20"/>
          <w:szCs w:val="20"/>
        </w:rPr>
      </w:pPr>
    </w:p>
    <w:p w:rsidR="00334959" w:rsidRPr="00334959" w:rsidRDefault="00334959" w:rsidP="00334959">
      <w:pPr>
        <w:autoSpaceDE w:val="0"/>
        <w:autoSpaceDN w:val="0"/>
        <w:adjustRightInd w:val="0"/>
        <w:ind w:left="540"/>
        <w:rPr>
          <w:rFonts w:ascii="Calibri" w:hAnsi="Calibri" w:cs="Arial"/>
          <w:sz w:val="20"/>
          <w:szCs w:val="20"/>
        </w:rPr>
      </w:pPr>
    </w:p>
    <w:p w:rsidR="00334959" w:rsidRPr="00334959" w:rsidRDefault="00334959" w:rsidP="00334959">
      <w:pPr>
        <w:autoSpaceDE w:val="0"/>
        <w:autoSpaceDN w:val="0"/>
        <w:adjustRightInd w:val="0"/>
        <w:ind w:left="540"/>
        <w:rPr>
          <w:rFonts w:ascii="Calibri" w:hAnsi="Calibri" w:cs="Arial"/>
          <w:sz w:val="20"/>
          <w:szCs w:val="20"/>
        </w:rPr>
      </w:pPr>
    </w:p>
    <w:p w:rsidR="00334959" w:rsidRPr="00334959" w:rsidRDefault="00334959" w:rsidP="00334959">
      <w:pPr>
        <w:autoSpaceDE w:val="0"/>
        <w:autoSpaceDN w:val="0"/>
        <w:adjustRightInd w:val="0"/>
        <w:ind w:left="540"/>
        <w:rPr>
          <w:rFonts w:ascii="Calibri" w:hAnsi="Calibri" w:cs="Arial"/>
          <w:sz w:val="20"/>
          <w:szCs w:val="20"/>
        </w:rPr>
      </w:pPr>
    </w:p>
    <w:p w:rsidR="00334959" w:rsidRPr="00334959" w:rsidRDefault="00334959" w:rsidP="00334959">
      <w:pPr>
        <w:autoSpaceDE w:val="0"/>
        <w:autoSpaceDN w:val="0"/>
        <w:adjustRightInd w:val="0"/>
        <w:rPr>
          <w:rFonts w:ascii="Calibri" w:hAnsi="Calibri" w:cs="Arial"/>
          <w:sz w:val="20"/>
          <w:szCs w:val="20"/>
        </w:rPr>
      </w:pPr>
    </w:p>
    <w:p w:rsidR="00334959" w:rsidRDefault="00334959" w:rsidP="00334959">
      <w:pPr>
        <w:autoSpaceDE w:val="0"/>
        <w:autoSpaceDN w:val="0"/>
        <w:adjustRightInd w:val="0"/>
        <w:rPr>
          <w:rFonts w:ascii="Calibri" w:hAnsi="Calibri" w:cs="Arial"/>
          <w:sz w:val="20"/>
          <w:szCs w:val="20"/>
        </w:rPr>
      </w:pPr>
    </w:p>
    <w:p w:rsidR="00334959" w:rsidRDefault="00334959" w:rsidP="00334959">
      <w:pPr>
        <w:autoSpaceDE w:val="0"/>
        <w:autoSpaceDN w:val="0"/>
        <w:adjustRightInd w:val="0"/>
        <w:rPr>
          <w:rFonts w:ascii="Calibri" w:hAnsi="Calibri" w:cs="Arial"/>
          <w:sz w:val="20"/>
          <w:szCs w:val="20"/>
        </w:rPr>
      </w:pPr>
    </w:p>
    <w:p w:rsidR="00334959" w:rsidRDefault="00334959" w:rsidP="00334959">
      <w:pPr>
        <w:autoSpaceDE w:val="0"/>
        <w:autoSpaceDN w:val="0"/>
        <w:adjustRightInd w:val="0"/>
        <w:rPr>
          <w:rFonts w:ascii="Calibri" w:hAnsi="Calibri" w:cs="Arial"/>
          <w:sz w:val="20"/>
          <w:szCs w:val="20"/>
        </w:rPr>
      </w:pPr>
    </w:p>
    <w:p w:rsidR="00334959" w:rsidRDefault="00334959" w:rsidP="00334959">
      <w:pPr>
        <w:autoSpaceDE w:val="0"/>
        <w:autoSpaceDN w:val="0"/>
        <w:adjustRightInd w:val="0"/>
        <w:rPr>
          <w:rFonts w:ascii="Calibri" w:hAnsi="Calibri" w:cs="Arial"/>
          <w:sz w:val="20"/>
          <w:szCs w:val="20"/>
        </w:rPr>
      </w:pPr>
    </w:p>
    <w:p w:rsidR="00334959" w:rsidRDefault="00334959" w:rsidP="00334959">
      <w:pPr>
        <w:autoSpaceDE w:val="0"/>
        <w:autoSpaceDN w:val="0"/>
        <w:adjustRightInd w:val="0"/>
        <w:rPr>
          <w:rFonts w:ascii="Calibri" w:hAnsi="Calibri" w:cs="Arial"/>
          <w:sz w:val="20"/>
          <w:szCs w:val="20"/>
        </w:rPr>
      </w:pPr>
    </w:p>
    <w:p w:rsidR="00334959" w:rsidRPr="00334959" w:rsidRDefault="00334959" w:rsidP="00334959">
      <w:pPr>
        <w:autoSpaceDE w:val="0"/>
        <w:autoSpaceDN w:val="0"/>
        <w:adjustRightInd w:val="0"/>
        <w:rPr>
          <w:rFonts w:ascii="Calibri" w:hAnsi="Calibri" w:cs="Arial"/>
          <w:sz w:val="20"/>
          <w:szCs w:val="20"/>
        </w:rPr>
      </w:pPr>
    </w:p>
    <w:p w:rsidR="00334959" w:rsidRPr="00334959" w:rsidRDefault="00334959" w:rsidP="00334959">
      <w:pPr>
        <w:autoSpaceDE w:val="0"/>
        <w:autoSpaceDN w:val="0"/>
        <w:adjustRightInd w:val="0"/>
        <w:rPr>
          <w:rFonts w:ascii="Calibri" w:hAnsi="Calibri" w:cs="Arial"/>
          <w:sz w:val="20"/>
          <w:szCs w:val="20"/>
        </w:rPr>
      </w:pPr>
    </w:p>
    <w:p w:rsidR="00334959" w:rsidRPr="00334959" w:rsidRDefault="00334959" w:rsidP="00334959">
      <w:pPr>
        <w:autoSpaceDE w:val="0"/>
        <w:autoSpaceDN w:val="0"/>
        <w:adjustRightInd w:val="0"/>
        <w:rPr>
          <w:rFonts w:ascii="Calibri" w:hAnsi="Calibri" w:cs="Arial"/>
          <w:sz w:val="20"/>
          <w:szCs w:val="20"/>
        </w:rPr>
      </w:pPr>
    </w:p>
    <w:p w:rsidR="00334959" w:rsidRPr="00334959" w:rsidRDefault="00334959" w:rsidP="00334959">
      <w:pPr>
        <w:autoSpaceDE w:val="0"/>
        <w:autoSpaceDN w:val="0"/>
        <w:adjustRightInd w:val="0"/>
        <w:rPr>
          <w:rFonts w:ascii="Calibri" w:hAnsi="Calibri" w:cs="Arial"/>
          <w:sz w:val="20"/>
          <w:szCs w:val="20"/>
        </w:rPr>
      </w:pPr>
    </w:p>
    <w:p w:rsidR="00334959" w:rsidRPr="00334959" w:rsidRDefault="00334959" w:rsidP="00334959">
      <w:pPr>
        <w:autoSpaceDE w:val="0"/>
        <w:autoSpaceDN w:val="0"/>
        <w:adjustRightInd w:val="0"/>
        <w:rPr>
          <w:rFonts w:ascii="Calibri" w:hAnsi="Calibri" w:cs="Arial"/>
          <w:sz w:val="20"/>
          <w:szCs w:val="20"/>
        </w:rPr>
      </w:pPr>
    </w:p>
    <w:p w:rsidR="00334959" w:rsidRPr="00334959" w:rsidRDefault="00334959" w:rsidP="00334959">
      <w:pPr>
        <w:autoSpaceDE w:val="0"/>
        <w:autoSpaceDN w:val="0"/>
        <w:adjustRightInd w:val="0"/>
        <w:ind w:left="540"/>
        <w:rPr>
          <w:rFonts w:ascii="Calibri" w:hAnsi="Calibri" w:cs="Arial"/>
          <w:sz w:val="20"/>
          <w:szCs w:val="20"/>
        </w:rPr>
      </w:pPr>
    </w:p>
    <w:p w:rsidR="00334959" w:rsidRPr="00334959" w:rsidRDefault="00334959" w:rsidP="00334959">
      <w:pPr>
        <w:pBdr>
          <w:top w:val="single" w:sz="4" w:space="1" w:color="auto" w:shadow="1"/>
          <w:left w:val="single" w:sz="4" w:space="4" w:color="auto" w:shadow="1"/>
          <w:bottom w:val="single" w:sz="4" w:space="1" w:color="auto" w:shadow="1"/>
          <w:right w:val="single" w:sz="4" w:space="4" w:color="auto" w:shadow="1"/>
        </w:pBdr>
        <w:shd w:val="clear" w:color="auto" w:fill="E0E0E0"/>
        <w:spacing w:line="60" w:lineRule="atLeast"/>
        <w:ind w:left="540" w:right="193"/>
        <w:rPr>
          <w:rFonts w:ascii="Calibri" w:hAnsi="Calibri" w:cs="Calibri"/>
          <w:b/>
        </w:rPr>
      </w:pPr>
      <w:r w:rsidRPr="00334959">
        <w:rPr>
          <w:rFonts w:ascii="Calibri" w:hAnsi="Calibri" w:cs="Calibri"/>
          <w:b/>
          <w:bCs/>
        </w:rPr>
        <w:t>APPENDIX C</w:t>
      </w:r>
    </w:p>
    <w:p w:rsidR="00334959" w:rsidRPr="00334959" w:rsidRDefault="00334959" w:rsidP="00334959">
      <w:pPr>
        <w:spacing w:after="200" w:line="276" w:lineRule="auto"/>
        <w:jc w:val="center"/>
        <w:rPr>
          <w:rFonts w:ascii="Calibri" w:eastAsia="Calibri" w:hAnsi="Calibri"/>
          <w:b/>
          <w:sz w:val="36"/>
          <w:szCs w:val="36"/>
          <w:u w:val="single"/>
        </w:rPr>
      </w:pPr>
      <w:r w:rsidRPr="00334959">
        <w:rPr>
          <w:rFonts w:ascii="Calibri" w:eastAsia="Calibri" w:hAnsi="Calibri"/>
          <w:b/>
          <w:sz w:val="36"/>
          <w:szCs w:val="36"/>
          <w:u w:val="single"/>
        </w:rPr>
        <w:t>Golden Rules</w:t>
      </w:r>
    </w:p>
    <w:p w:rsidR="00334959" w:rsidRPr="00334959" w:rsidRDefault="00334959" w:rsidP="00334959">
      <w:pPr>
        <w:spacing w:after="200" w:line="276" w:lineRule="auto"/>
        <w:jc w:val="center"/>
        <w:rPr>
          <w:rFonts w:ascii="Calibri" w:eastAsia="Calibri" w:hAnsi="Calibri"/>
          <w:b/>
          <w:sz w:val="36"/>
          <w:szCs w:val="36"/>
          <w:u w:val="single"/>
        </w:rPr>
      </w:pPr>
      <w:r w:rsidRPr="00334959">
        <w:rPr>
          <w:rFonts w:ascii="Calibri" w:eastAsia="Calibri" w:hAnsi="Calibri"/>
          <w:b/>
          <w:sz w:val="36"/>
          <w:szCs w:val="36"/>
        </w:rPr>
        <w:t>We are gentle</w:t>
      </w:r>
    </w:p>
    <w:p w:rsidR="00334959" w:rsidRPr="00334959" w:rsidRDefault="00334959" w:rsidP="00334959">
      <w:pPr>
        <w:spacing w:after="200" w:line="276" w:lineRule="auto"/>
        <w:jc w:val="center"/>
        <w:rPr>
          <w:rFonts w:ascii="Calibri" w:eastAsia="Calibri" w:hAnsi="Calibri"/>
          <w:b/>
          <w:sz w:val="36"/>
          <w:szCs w:val="36"/>
        </w:rPr>
      </w:pPr>
      <w:r w:rsidRPr="00334959">
        <w:rPr>
          <w:rFonts w:ascii="Calibri" w:eastAsia="Calibri" w:hAnsi="Calibri"/>
          <w:b/>
          <w:sz w:val="36"/>
          <w:szCs w:val="36"/>
        </w:rPr>
        <w:t>We are kind and helpful</w:t>
      </w:r>
    </w:p>
    <w:p w:rsidR="00334959" w:rsidRPr="00334959" w:rsidRDefault="00334959" w:rsidP="00334959">
      <w:pPr>
        <w:spacing w:after="200" w:line="276" w:lineRule="auto"/>
        <w:jc w:val="center"/>
        <w:rPr>
          <w:rFonts w:ascii="Calibri" w:eastAsia="Calibri" w:hAnsi="Calibri"/>
          <w:b/>
          <w:sz w:val="36"/>
          <w:szCs w:val="36"/>
        </w:rPr>
      </w:pPr>
      <w:r w:rsidRPr="00334959">
        <w:rPr>
          <w:rFonts w:ascii="Calibri" w:eastAsia="Calibri" w:hAnsi="Calibri"/>
          <w:b/>
          <w:sz w:val="36"/>
          <w:szCs w:val="36"/>
        </w:rPr>
        <w:t>We listen</w:t>
      </w:r>
    </w:p>
    <w:p w:rsidR="00334959" w:rsidRPr="00334959" w:rsidRDefault="00334959" w:rsidP="00334959">
      <w:pPr>
        <w:spacing w:after="200" w:line="276" w:lineRule="auto"/>
        <w:jc w:val="center"/>
        <w:rPr>
          <w:rFonts w:ascii="Calibri" w:eastAsia="Calibri" w:hAnsi="Calibri"/>
          <w:b/>
          <w:sz w:val="36"/>
          <w:szCs w:val="36"/>
        </w:rPr>
      </w:pPr>
      <w:r w:rsidRPr="00334959">
        <w:rPr>
          <w:rFonts w:ascii="Calibri" w:eastAsia="Calibri" w:hAnsi="Calibri"/>
          <w:b/>
          <w:sz w:val="36"/>
          <w:szCs w:val="36"/>
        </w:rPr>
        <w:t>We are honest</w:t>
      </w:r>
    </w:p>
    <w:p w:rsidR="00334959" w:rsidRPr="00334959" w:rsidRDefault="00334959" w:rsidP="00334959">
      <w:pPr>
        <w:spacing w:after="200" w:line="276" w:lineRule="auto"/>
        <w:jc w:val="center"/>
        <w:rPr>
          <w:rFonts w:ascii="Calibri" w:eastAsia="Calibri" w:hAnsi="Calibri"/>
          <w:b/>
          <w:sz w:val="36"/>
          <w:szCs w:val="36"/>
        </w:rPr>
      </w:pPr>
      <w:r w:rsidRPr="00334959">
        <w:rPr>
          <w:rFonts w:ascii="Calibri" w:eastAsia="Calibri" w:hAnsi="Calibri"/>
          <w:b/>
          <w:sz w:val="36"/>
          <w:szCs w:val="36"/>
        </w:rPr>
        <w:t>We work hard</w:t>
      </w:r>
    </w:p>
    <w:p w:rsidR="00334959" w:rsidRPr="00334959" w:rsidRDefault="00334959" w:rsidP="00334959">
      <w:pPr>
        <w:spacing w:after="200" w:line="276" w:lineRule="auto"/>
        <w:jc w:val="center"/>
        <w:rPr>
          <w:rFonts w:ascii="Calibri" w:eastAsia="Calibri" w:hAnsi="Calibri"/>
          <w:b/>
          <w:sz w:val="36"/>
          <w:szCs w:val="36"/>
        </w:rPr>
      </w:pPr>
      <w:r w:rsidRPr="00334959">
        <w:rPr>
          <w:rFonts w:ascii="Calibri" w:eastAsia="Calibri" w:hAnsi="Calibri"/>
          <w:b/>
          <w:sz w:val="36"/>
          <w:szCs w:val="36"/>
        </w:rPr>
        <w:t>We look after property</w:t>
      </w:r>
    </w:p>
    <w:p w:rsidR="00334959" w:rsidRPr="00334959" w:rsidRDefault="00334959" w:rsidP="00334959">
      <w:pPr>
        <w:pBdr>
          <w:top w:val="single" w:sz="4" w:space="1" w:color="auto" w:shadow="1"/>
          <w:left w:val="single" w:sz="4" w:space="4" w:color="auto" w:shadow="1"/>
          <w:bottom w:val="single" w:sz="4" w:space="1" w:color="auto" w:shadow="1"/>
          <w:right w:val="single" w:sz="4" w:space="4" w:color="auto" w:shadow="1"/>
        </w:pBdr>
        <w:shd w:val="clear" w:color="auto" w:fill="E0E0E0"/>
        <w:spacing w:line="60" w:lineRule="atLeast"/>
        <w:ind w:left="540" w:right="193"/>
        <w:rPr>
          <w:rFonts w:ascii="Calibri" w:hAnsi="Calibri" w:cs="Calibri"/>
          <w:b/>
        </w:rPr>
      </w:pPr>
      <w:r w:rsidRPr="00334959">
        <w:rPr>
          <w:rFonts w:ascii="Calibri" w:hAnsi="Calibri" w:cs="Calibri"/>
          <w:b/>
          <w:bCs/>
        </w:rPr>
        <w:t>APPENDIX D</w:t>
      </w:r>
    </w:p>
    <w:p w:rsidR="00334959" w:rsidRPr="00334959" w:rsidRDefault="00334959" w:rsidP="00334959">
      <w:pPr>
        <w:spacing w:after="200" w:line="276" w:lineRule="auto"/>
        <w:jc w:val="center"/>
        <w:rPr>
          <w:rFonts w:ascii="Calibri" w:eastAsia="Calibri" w:hAnsi="Calibri"/>
          <w:b/>
          <w:sz w:val="44"/>
          <w:szCs w:val="44"/>
          <w:u w:val="single"/>
        </w:rPr>
      </w:pPr>
      <w:r w:rsidRPr="00334959">
        <w:rPr>
          <w:rFonts w:ascii="Calibri" w:eastAsia="Calibri" w:hAnsi="Calibri"/>
          <w:b/>
          <w:sz w:val="44"/>
          <w:szCs w:val="44"/>
          <w:u w:val="single"/>
        </w:rPr>
        <w:t>Core British Values</w:t>
      </w:r>
    </w:p>
    <w:p w:rsidR="00334959" w:rsidRPr="00334959" w:rsidRDefault="00334959" w:rsidP="00334959">
      <w:pPr>
        <w:spacing w:after="200" w:line="276" w:lineRule="auto"/>
        <w:jc w:val="center"/>
        <w:rPr>
          <w:rFonts w:ascii="Calibri" w:eastAsia="Calibri" w:hAnsi="Calibri"/>
          <w:b/>
          <w:sz w:val="36"/>
          <w:szCs w:val="36"/>
        </w:rPr>
      </w:pPr>
      <w:r w:rsidRPr="00334959">
        <w:rPr>
          <w:rFonts w:ascii="Calibri" w:eastAsia="Calibri" w:hAnsi="Calibri"/>
          <w:b/>
          <w:sz w:val="36"/>
          <w:szCs w:val="36"/>
        </w:rPr>
        <w:t>The Rule of Law</w:t>
      </w:r>
    </w:p>
    <w:p w:rsidR="00334959" w:rsidRPr="00334959" w:rsidRDefault="00334959" w:rsidP="00334959">
      <w:pPr>
        <w:spacing w:after="200" w:line="276" w:lineRule="auto"/>
        <w:jc w:val="center"/>
        <w:rPr>
          <w:rFonts w:ascii="Calibri" w:eastAsia="Calibri" w:hAnsi="Calibri"/>
          <w:b/>
          <w:sz w:val="36"/>
          <w:szCs w:val="36"/>
        </w:rPr>
      </w:pPr>
      <w:r w:rsidRPr="00334959">
        <w:rPr>
          <w:rFonts w:ascii="Calibri" w:eastAsia="Calibri" w:hAnsi="Calibri"/>
          <w:b/>
          <w:sz w:val="36"/>
          <w:szCs w:val="36"/>
        </w:rPr>
        <w:t>Democracy</w:t>
      </w:r>
    </w:p>
    <w:p w:rsidR="00334959" w:rsidRPr="00334959" w:rsidRDefault="00334959" w:rsidP="00334959">
      <w:pPr>
        <w:spacing w:after="200" w:line="276" w:lineRule="auto"/>
        <w:jc w:val="center"/>
        <w:rPr>
          <w:rFonts w:ascii="Calibri" w:eastAsia="Calibri" w:hAnsi="Calibri"/>
          <w:b/>
          <w:sz w:val="36"/>
          <w:szCs w:val="36"/>
        </w:rPr>
      </w:pPr>
      <w:r w:rsidRPr="00334959">
        <w:rPr>
          <w:rFonts w:ascii="Calibri" w:eastAsia="Calibri" w:hAnsi="Calibri"/>
          <w:b/>
          <w:sz w:val="36"/>
          <w:szCs w:val="36"/>
        </w:rPr>
        <w:t>Individual Liberty</w:t>
      </w:r>
    </w:p>
    <w:p w:rsidR="00334959" w:rsidRPr="00334959" w:rsidRDefault="00334959" w:rsidP="00334959">
      <w:pPr>
        <w:spacing w:after="200" w:line="276" w:lineRule="auto"/>
        <w:jc w:val="center"/>
        <w:rPr>
          <w:rFonts w:ascii="Calibri" w:eastAsia="Calibri" w:hAnsi="Calibri"/>
          <w:b/>
          <w:sz w:val="36"/>
          <w:szCs w:val="36"/>
        </w:rPr>
      </w:pPr>
      <w:r w:rsidRPr="00334959">
        <w:rPr>
          <w:rFonts w:ascii="Calibri" w:eastAsia="Calibri" w:hAnsi="Calibri"/>
          <w:b/>
          <w:sz w:val="36"/>
          <w:szCs w:val="36"/>
        </w:rPr>
        <w:t>Mutual Respect</w:t>
      </w:r>
    </w:p>
    <w:p w:rsidR="00334959" w:rsidRPr="00334959" w:rsidRDefault="00334959" w:rsidP="00334959">
      <w:pPr>
        <w:spacing w:after="200" w:line="276" w:lineRule="auto"/>
        <w:jc w:val="center"/>
        <w:rPr>
          <w:rFonts w:ascii="Calibri" w:eastAsia="Calibri" w:hAnsi="Calibri"/>
          <w:b/>
          <w:sz w:val="36"/>
          <w:szCs w:val="36"/>
        </w:rPr>
      </w:pPr>
      <w:r w:rsidRPr="00334959">
        <w:rPr>
          <w:rFonts w:ascii="Calibri" w:eastAsia="Calibri" w:hAnsi="Calibri"/>
          <w:b/>
          <w:sz w:val="36"/>
          <w:szCs w:val="36"/>
        </w:rPr>
        <w:t>Tolerance of those with</w:t>
      </w:r>
    </w:p>
    <w:p w:rsidR="00334959" w:rsidRPr="00334959" w:rsidRDefault="00334959" w:rsidP="00334959">
      <w:pPr>
        <w:pStyle w:val="ListParagraph"/>
        <w:numPr>
          <w:ilvl w:val="0"/>
          <w:numId w:val="20"/>
        </w:numPr>
        <w:spacing w:after="200" w:line="276" w:lineRule="auto"/>
        <w:jc w:val="center"/>
        <w:rPr>
          <w:rFonts w:ascii="Calibri" w:eastAsia="Calibri" w:hAnsi="Calibri"/>
          <w:b/>
          <w:sz w:val="36"/>
          <w:szCs w:val="36"/>
        </w:rPr>
      </w:pPr>
      <w:r w:rsidRPr="00334959">
        <w:rPr>
          <w:rFonts w:ascii="Calibri" w:eastAsia="Calibri" w:hAnsi="Calibri"/>
          <w:b/>
          <w:sz w:val="36"/>
          <w:szCs w:val="36"/>
        </w:rPr>
        <w:t>Different faiths</w:t>
      </w:r>
    </w:p>
    <w:p w:rsidR="00334959" w:rsidRPr="00334959" w:rsidRDefault="00334959" w:rsidP="00334959">
      <w:pPr>
        <w:pStyle w:val="ListParagraph"/>
        <w:numPr>
          <w:ilvl w:val="0"/>
          <w:numId w:val="20"/>
        </w:numPr>
        <w:spacing w:after="200" w:line="276" w:lineRule="auto"/>
        <w:jc w:val="center"/>
        <w:rPr>
          <w:rFonts w:ascii="Calibri" w:eastAsia="Calibri" w:hAnsi="Calibri"/>
          <w:b/>
          <w:sz w:val="36"/>
          <w:szCs w:val="36"/>
          <w:u w:val="single"/>
        </w:rPr>
      </w:pPr>
      <w:r w:rsidRPr="00334959">
        <w:rPr>
          <w:rFonts w:ascii="Calibri" w:eastAsia="Calibri" w:hAnsi="Calibri"/>
          <w:b/>
          <w:sz w:val="36"/>
          <w:szCs w:val="36"/>
        </w:rPr>
        <w:t>Different beliefs</w:t>
      </w:r>
    </w:p>
    <w:p w:rsidR="00334959" w:rsidRPr="00334959" w:rsidRDefault="00334959" w:rsidP="00334959">
      <w:pPr>
        <w:spacing w:after="200" w:line="276" w:lineRule="auto"/>
        <w:jc w:val="center"/>
        <w:rPr>
          <w:rFonts w:ascii="Calibri" w:eastAsia="Calibri" w:hAnsi="Calibri"/>
          <w:b/>
          <w:sz w:val="36"/>
          <w:szCs w:val="36"/>
          <w:u w:val="single"/>
        </w:rPr>
      </w:pPr>
    </w:p>
    <w:p w:rsidR="00334959" w:rsidRPr="00334959" w:rsidRDefault="00334959" w:rsidP="00334959">
      <w:pPr>
        <w:spacing w:after="200" w:line="276" w:lineRule="auto"/>
        <w:jc w:val="center"/>
        <w:rPr>
          <w:rFonts w:ascii="Calibri" w:eastAsia="Calibri" w:hAnsi="Calibri"/>
          <w:b/>
          <w:sz w:val="36"/>
          <w:szCs w:val="36"/>
          <w:u w:val="single"/>
        </w:rPr>
      </w:pPr>
    </w:p>
    <w:p w:rsidR="00334959" w:rsidRPr="00334959" w:rsidRDefault="00334959" w:rsidP="00334959">
      <w:pPr>
        <w:pBdr>
          <w:top w:val="single" w:sz="4" w:space="1" w:color="auto" w:shadow="1"/>
          <w:left w:val="single" w:sz="4" w:space="4" w:color="auto" w:shadow="1"/>
          <w:bottom w:val="single" w:sz="4" w:space="1" w:color="auto" w:shadow="1"/>
          <w:right w:val="single" w:sz="4" w:space="4" w:color="auto" w:shadow="1"/>
        </w:pBdr>
        <w:shd w:val="clear" w:color="auto" w:fill="E0E0E0"/>
        <w:spacing w:line="60" w:lineRule="atLeast"/>
        <w:ind w:left="540" w:right="193"/>
        <w:rPr>
          <w:rFonts w:ascii="Calibri" w:hAnsi="Calibri" w:cs="Calibri"/>
          <w:b/>
        </w:rPr>
      </w:pPr>
      <w:r w:rsidRPr="00334959">
        <w:rPr>
          <w:rFonts w:ascii="Calibri" w:hAnsi="Calibri" w:cs="Calibri"/>
          <w:b/>
          <w:bCs/>
        </w:rPr>
        <w:lastRenderedPageBreak/>
        <w:t>APPENDIX E</w:t>
      </w:r>
    </w:p>
    <w:p w:rsidR="00334959" w:rsidRPr="00334959" w:rsidRDefault="00334959" w:rsidP="00334959">
      <w:pPr>
        <w:jc w:val="center"/>
        <w:rPr>
          <w:rFonts w:ascii="Calibri" w:hAnsi="Calibri"/>
          <w:b/>
          <w:sz w:val="24"/>
          <w:szCs w:val="28"/>
          <w:u w:val="single"/>
        </w:rPr>
      </w:pPr>
      <w:r w:rsidRPr="00334959">
        <w:rPr>
          <w:rFonts w:ascii="Calibri" w:hAnsi="Calibri"/>
          <w:b/>
          <w:sz w:val="24"/>
          <w:szCs w:val="28"/>
          <w:u w:val="single"/>
        </w:rPr>
        <w:t>Playground Rules</w:t>
      </w:r>
    </w:p>
    <w:p w:rsidR="00334959" w:rsidRPr="00334959" w:rsidRDefault="00334959" w:rsidP="00334959">
      <w:pPr>
        <w:numPr>
          <w:ilvl w:val="0"/>
          <w:numId w:val="21"/>
        </w:numPr>
        <w:spacing w:after="200" w:line="276" w:lineRule="auto"/>
        <w:contextualSpacing/>
        <w:jc w:val="center"/>
        <w:rPr>
          <w:rFonts w:ascii="Calibri" w:hAnsi="Calibri"/>
          <w:b/>
          <w:sz w:val="24"/>
          <w:szCs w:val="28"/>
        </w:rPr>
      </w:pPr>
      <w:r w:rsidRPr="00334959">
        <w:rPr>
          <w:rFonts w:ascii="Calibri" w:hAnsi="Calibri"/>
          <w:b/>
          <w:sz w:val="24"/>
          <w:szCs w:val="28"/>
        </w:rPr>
        <w:t>We are gentle</w:t>
      </w:r>
    </w:p>
    <w:p w:rsidR="00334959" w:rsidRPr="00334959" w:rsidRDefault="00334959" w:rsidP="00334959">
      <w:pPr>
        <w:numPr>
          <w:ilvl w:val="0"/>
          <w:numId w:val="21"/>
        </w:numPr>
        <w:spacing w:after="200" w:line="276" w:lineRule="auto"/>
        <w:contextualSpacing/>
        <w:jc w:val="center"/>
        <w:rPr>
          <w:rFonts w:ascii="Calibri" w:hAnsi="Calibri"/>
          <w:b/>
          <w:sz w:val="24"/>
          <w:szCs w:val="28"/>
        </w:rPr>
      </w:pPr>
      <w:r w:rsidRPr="00334959">
        <w:rPr>
          <w:rFonts w:ascii="Calibri" w:hAnsi="Calibri"/>
          <w:b/>
          <w:sz w:val="24"/>
          <w:szCs w:val="28"/>
        </w:rPr>
        <w:t>We are kind and helpful</w:t>
      </w:r>
    </w:p>
    <w:p w:rsidR="00334959" w:rsidRPr="00334959" w:rsidRDefault="00334959" w:rsidP="00334959">
      <w:pPr>
        <w:numPr>
          <w:ilvl w:val="0"/>
          <w:numId w:val="21"/>
        </w:numPr>
        <w:spacing w:after="200" w:line="276" w:lineRule="auto"/>
        <w:contextualSpacing/>
        <w:jc w:val="center"/>
        <w:rPr>
          <w:rFonts w:ascii="Calibri" w:hAnsi="Calibri"/>
          <w:b/>
          <w:sz w:val="24"/>
          <w:szCs w:val="28"/>
        </w:rPr>
      </w:pPr>
      <w:r w:rsidRPr="00334959">
        <w:rPr>
          <w:rFonts w:ascii="Calibri" w:hAnsi="Calibri"/>
          <w:b/>
          <w:sz w:val="24"/>
          <w:szCs w:val="28"/>
        </w:rPr>
        <w:t>We listen</w:t>
      </w:r>
    </w:p>
    <w:p w:rsidR="00334959" w:rsidRPr="00334959" w:rsidRDefault="00334959" w:rsidP="00334959">
      <w:pPr>
        <w:numPr>
          <w:ilvl w:val="0"/>
          <w:numId w:val="21"/>
        </w:numPr>
        <w:spacing w:after="200" w:line="276" w:lineRule="auto"/>
        <w:contextualSpacing/>
        <w:jc w:val="center"/>
        <w:rPr>
          <w:rFonts w:ascii="Calibri" w:hAnsi="Calibri"/>
          <w:b/>
          <w:sz w:val="24"/>
          <w:szCs w:val="28"/>
        </w:rPr>
      </w:pPr>
      <w:r w:rsidRPr="00334959">
        <w:rPr>
          <w:rFonts w:ascii="Calibri" w:hAnsi="Calibri"/>
          <w:b/>
          <w:sz w:val="24"/>
          <w:szCs w:val="28"/>
        </w:rPr>
        <w:t>We are honest</w:t>
      </w:r>
    </w:p>
    <w:p w:rsidR="00334959" w:rsidRPr="00334959" w:rsidRDefault="00334959" w:rsidP="00334959">
      <w:pPr>
        <w:numPr>
          <w:ilvl w:val="0"/>
          <w:numId w:val="21"/>
        </w:numPr>
        <w:spacing w:after="200" w:line="276" w:lineRule="auto"/>
        <w:contextualSpacing/>
        <w:jc w:val="center"/>
        <w:rPr>
          <w:rFonts w:ascii="Calibri" w:hAnsi="Calibri"/>
          <w:b/>
          <w:sz w:val="24"/>
          <w:szCs w:val="28"/>
        </w:rPr>
      </w:pPr>
      <w:r w:rsidRPr="00334959">
        <w:rPr>
          <w:rFonts w:ascii="Calibri" w:hAnsi="Calibri"/>
          <w:b/>
          <w:sz w:val="24"/>
          <w:szCs w:val="28"/>
        </w:rPr>
        <w:t>We play fairly</w:t>
      </w:r>
    </w:p>
    <w:p w:rsidR="00334959" w:rsidRPr="00334959" w:rsidRDefault="00334959" w:rsidP="00334959">
      <w:pPr>
        <w:numPr>
          <w:ilvl w:val="0"/>
          <w:numId w:val="21"/>
        </w:numPr>
        <w:spacing w:after="200" w:line="276" w:lineRule="auto"/>
        <w:contextualSpacing/>
        <w:jc w:val="center"/>
        <w:rPr>
          <w:rFonts w:ascii="Calibri" w:hAnsi="Calibri"/>
          <w:b/>
          <w:sz w:val="24"/>
          <w:szCs w:val="28"/>
        </w:rPr>
      </w:pPr>
      <w:r w:rsidRPr="00334959">
        <w:rPr>
          <w:rFonts w:ascii="Calibri" w:hAnsi="Calibri"/>
          <w:b/>
          <w:sz w:val="24"/>
          <w:szCs w:val="28"/>
        </w:rPr>
        <w:t>We look after property</w:t>
      </w:r>
    </w:p>
    <w:p w:rsidR="00334959" w:rsidRPr="00334959" w:rsidRDefault="00334959" w:rsidP="00334959">
      <w:pPr>
        <w:jc w:val="center"/>
        <w:rPr>
          <w:rFonts w:ascii="Calibri" w:hAnsi="Calibri"/>
          <w:b/>
          <w:sz w:val="24"/>
          <w:szCs w:val="28"/>
          <w:u w:val="single"/>
        </w:rPr>
      </w:pPr>
      <w:r w:rsidRPr="00334959">
        <w:rPr>
          <w:rFonts w:ascii="Calibri" w:hAnsi="Calibri"/>
          <w:b/>
          <w:sz w:val="24"/>
          <w:szCs w:val="28"/>
          <w:u w:val="single"/>
        </w:rPr>
        <w:t>Remember</w:t>
      </w:r>
    </w:p>
    <w:p w:rsidR="00334959" w:rsidRPr="00334959" w:rsidRDefault="00334959" w:rsidP="00334959">
      <w:pPr>
        <w:numPr>
          <w:ilvl w:val="0"/>
          <w:numId w:val="21"/>
        </w:numPr>
        <w:spacing w:after="200" w:line="276" w:lineRule="auto"/>
        <w:contextualSpacing/>
        <w:jc w:val="center"/>
        <w:rPr>
          <w:rFonts w:ascii="Calibri" w:hAnsi="Calibri"/>
          <w:b/>
          <w:sz w:val="24"/>
          <w:szCs w:val="28"/>
        </w:rPr>
      </w:pPr>
      <w:r w:rsidRPr="00334959">
        <w:rPr>
          <w:rFonts w:ascii="Calibri" w:hAnsi="Calibri"/>
          <w:b/>
          <w:sz w:val="24"/>
          <w:szCs w:val="28"/>
        </w:rPr>
        <w:t>You are not allowed back into the school building during break unless you have a red pass from an adult.</w:t>
      </w:r>
    </w:p>
    <w:p w:rsidR="00334959" w:rsidRPr="00334959" w:rsidRDefault="00334959" w:rsidP="00334959">
      <w:pPr>
        <w:numPr>
          <w:ilvl w:val="0"/>
          <w:numId w:val="21"/>
        </w:numPr>
        <w:spacing w:after="200" w:line="276" w:lineRule="auto"/>
        <w:contextualSpacing/>
        <w:jc w:val="center"/>
        <w:rPr>
          <w:rFonts w:ascii="Calibri" w:hAnsi="Calibri"/>
          <w:b/>
          <w:sz w:val="24"/>
          <w:szCs w:val="28"/>
        </w:rPr>
      </w:pPr>
      <w:r w:rsidRPr="00334959">
        <w:rPr>
          <w:rFonts w:ascii="Calibri" w:hAnsi="Calibri"/>
          <w:b/>
          <w:sz w:val="24"/>
          <w:szCs w:val="28"/>
        </w:rPr>
        <w:t>You may only use balls and equipment supplied by the school.</w:t>
      </w:r>
    </w:p>
    <w:p w:rsidR="00334959" w:rsidRPr="00334959" w:rsidRDefault="00334959" w:rsidP="00334959">
      <w:pPr>
        <w:numPr>
          <w:ilvl w:val="0"/>
          <w:numId w:val="21"/>
        </w:numPr>
        <w:spacing w:after="200" w:line="276" w:lineRule="auto"/>
        <w:contextualSpacing/>
        <w:jc w:val="center"/>
        <w:rPr>
          <w:rFonts w:ascii="Calibri" w:hAnsi="Calibri"/>
          <w:b/>
          <w:sz w:val="24"/>
          <w:szCs w:val="28"/>
        </w:rPr>
      </w:pPr>
      <w:r w:rsidRPr="00334959">
        <w:rPr>
          <w:rFonts w:ascii="Calibri" w:hAnsi="Calibri"/>
          <w:b/>
          <w:sz w:val="24"/>
          <w:szCs w:val="28"/>
        </w:rPr>
        <w:t>When the long whistle is blown you must stand still and remain silent.</w:t>
      </w:r>
    </w:p>
    <w:p w:rsidR="00334959" w:rsidRDefault="00334959" w:rsidP="00334959">
      <w:pPr>
        <w:numPr>
          <w:ilvl w:val="0"/>
          <w:numId w:val="21"/>
        </w:numPr>
        <w:spacing w:after="200" w:line="276" w:lineRule="auto"/>
        <w:contextualSpacing/>
        <w:jc w:val="center"/>
        <w:rPr>
          <w:rFonts w:ascii="Calibri" w:hAnsi="Calibri"/>
          <w:b/>
          <w:sz w:val="24"/>
          <w:szCs w:val="28"/>
        </w:rPr>
      </w:pPr>
      <w:r w:rsidRPr="00334959">
        <w:rPr>
          <w:rFonts w:ascii="Calibri" w:hAnsi="Calibri"/>
          <w:b/>
          <w:sz w:val="24"/>
          <w:szCs w:val="28"/>
        </w:rPr>
        <w:t>When you see your class card please walk silently back into school.</w:t>
      </w:r>
    </w:p>
    <w:p w:rsidR="00334959" w:rsidRPr="00334959" w:rsidRDefault="00334959" w:rsidP="00334959">
      <w:pPr>
        <w:numPr>
          <w:ilvl w:val="0"/>
          <w:numId w:val="21"/>
        </w:numPr>
        <w:spacing w:after="200" w:line="276" w:lineRule="auto"/>
        <w:contextualSpacing/>
        <w:jc w:val="center"/>
        <w:rPr>
          <w:rFonts w:ascii="Calibri" w:hAnsi="Calibri"/>
          <w:b/>
          <w:sz w:val="24"/>
          <w:szCs w:val="28"/>
        </w:rPr>
      </w:pPr>
    </w:p>
    <w:p w:rsidR="00334959" w:rsidRPr="00334959" w:rsidRDefault="00334959" w:rsidP="00334959">
      <w:pPr>
        <w:pBdr>
          <w:top w:val="single" w:sz="4" w:space="1" w:color="auto" w:shadow="1"/>
          <w:left w:val="single" w:sz="4" w:space="4" w:color="auto" w:shadow="1"/>
          <w:bottom w:val="single" w:sz="4" w:space="1" w:color="auto" w:shadow="1"/>
          <w:right w:val="single" w:sz="4" w:space="4" w:color="auto" w:shadow="1"/>
        </w:pBdr>
        <w:shd w:val="clear" w:color="auto" w:fill="E0E0E0"/>
        <w:spacing w:line="60" w:lineRule="atLeast"/>
        <w:ind w:left="540" w:right="193"/>
        <w:rPr>
          <w:rFonts w:ascii="Calibri" w:hAnsi="Calibri" w:cs="Calibri"/>
          <w:b/>
          <w:sz w:val="20"/>
        </w:rPr>
      </w:pPr>
      <w:r w:rsidRPr="00334959">
        <w:rPr>
          <w:rFonts w:ascii="Calibri" w:hAnsi="Calibri" w:cs="Calibri"/>
          <w:b/>
          <w:bCs/>
          <w:sz w:val="20"/>
        </w:rPr>
        <w:t>APPENDIX F</w:t>
      </w:r>
    </w:p>
    <w:p w:rsidR="00334959" w:rsidRPr="00334959" w:rsidRDefault="00334959" w:rsidP="00334959">
      <w:pPr>
        <w:jc w:val="center"/>
        <w:rPr>
          <w:rFonts w:ascii="Calibri" w:hAnsi="Calibri"/>
          <w:b/>
          <w:sz w:val="24"/>
          <w:szCs w:val="28"/>
          <w:u w:val="single"/>
        </w:rPr>
      </w:pPr>
      <w:r w:rsidRPr="00334959">
        <w:rPr>
          <w:rFonts w:ascii="Calibri" w:hAnsi="Calibri"/>
          <w:b/>
          <w:sz w:val="24"/>
          <w:szCs w:val="28"/>
          <w:u w:val="single"/>
        </w:rPr>
        <w:t>Wet Play Rules</w:t>
      </w:r>
    </w:p>
    <w:p w:rsidR="00334959" w:rsidRPr="00334959" w:rsidRDefault="00334959" w:rsidP="00334959">
      <w:pPr>
        <w:numPr>
          <w:ilvl w:val="0"/>
          <w:numId w:val="21"/>
        </w:numPr>
        <w:spacing w:after="200" w:line="276" w:lineRule="auto"/>
        <w:contextualSpacing/>
        <w:jc w:val="center"/>
        <w:rPr>
          <w:rFonts w:ascii="Calibri" w:hAnsi="Calibri"/>
          <w:b/>
          <w:sz w:val="24"/>
          <w:szCs w:val="28"/>
        </w:rPr>
      </w:pPr>
      <w:r w:rsidRPr="00334959">
        <w:rPr>
          <w:rFonts w:ascii="Calibri" w:hAnsi="Calibri"/>
          <w:b/>
          <w:sz w:val="24"/>
          <w:szCs w:val="28"/>
        </w:rPr>
        <w:t>We are gentle</w:t>
      </w:r>
    </w:p>
    <w:p w:rsidR="00334959" w:rsidRPr="00334959" w:rsidRDefault="00334959" w:rsidP="00334959">
      <w:pPr>
        <w:numPr>
          <w:ilvl w:val="0"/>
          <w:numId w:val="21"/>
        </w:numPr>
        <w:spacing w:after="200" w:line="276" w:lineRule="auto"/>
        <w:contextualSpacing/>
        <w:jc w:val="center"/>
        <w:rPr>
          <w:rFonts w:ascii="Calibri" w:hAnsi="Calibri"/>
          <w:b/>
          <w:sz w:val="24"/>
          <w:szCs w:val="28"/>
        </w:rPr>
      </w:pPr>
      <w:r w:rsidRPr="00334959">
        <w:rPr>
          <w:rFonts w:ascii="Calibri" w:hAnsi="Calibri"/>
          <w:b/>
          <w:sz w:val="24"/>
          <w:szCs w:val="28"/>
        </w:rPr>
        <w:t>We are kind and helpful</w:t>
      </w:r>
    </w:p>
    <w:p w:rsidR="00334959" w:rsidRPr="00334959" w:rsidRDefault="00334959" w:rsidP="00334959">
      <w:pPr>
        <w:numPr>
          <w:ilvl w:val="0"/>
          <w:numId w:val="21"/>
        </w:numPr>
        <w:spacing w:after="200" w:line="276" w:lineRule="auto"/>
        <w:contextualSpacing/>
        <w:jc w:val="center"/>
        <w:rPr>
          <w:rFonts w:ascii="Calibri" w:hAnsi="Calibri"/>
          <w:b/>
          <w:sz w:val="24"/>
          <w:szCs w:val="28"/>
        </w:rPr>
      </w:pPr>
      <w:r w:rsidRPr="00334959">
        <w:rPr>
          <w:rFonts w:ascii="Calibri" w:hAnsi="Calibri"/>
          <w:b/>
          <w:sz w:val="24"/>
          <w:szCs w:val="28"/>
        </w:rPr>
        <w:t>We listen</w:t>
      </w:r>
    </w:p>
    <w:p w:rsidR="00334959" w:rsidRPr="00334959" w:rsidRDefault="00334959" w:rsidP="00334959">
      <w:pPr>
        <w:numPr>
          <w:ilvl w:val="0"/>
          <w:numId w:val="21"/>
        </w:numPr>
        <w:spacing w:after="200" w:line="276" w:lineRule="auto"/>
        <w:contextualSpacing/>
        <w:jc w:val="center"/>
        <w:rPr>
          <w:rFonts w:ascii="Calibri" w:hAnsi="Calibri"/>
          <w:b/>
          <w:sz w:val="24"/>
          <w:szCs w:val="28"/>
        </w:rPr>
      </w:pPr>
      <w:r w:rsidRPr="00334959">
        <w:rPr>
          <w:rFonts w:ascii="Calibri" w:hAnsi="Calibri"/>
          <w:b/>
          <w:sz w:val="24"/>
          <w:szCs w:val="28"/>
        </w:rPr>
        <w:t>We are honest</w:t>
      </w:r>
    </w:p>
    <w:p w:rsidR="00334959" w:rsidRPr="00334959" w:rsidRDefault="00334959" w:rsidP="00334959">
      <w:pPr>
        <w:numPr>
          <w:ilvl w:val="0"/>
          <w:numId w:val="21"/>
        </w:numPr>
        <w:spacing w:after="200" w:line="276" w:lineRule="auto"/>
        <w:contextualSpacing/>
        <w:jc w:val="center"/>
        <w:rPr>
          <w:rFonts w:ascii="Calibri" w:hAnsi="Calibri"/>
          <w:b/>
          <w:sz w:val="24"/>
          <w:szCs w:val="28"/>
        </w:rPr>
      </w:pPr>
      <w:r w:rsidRPr="00334959">
        <w:rPr>
          <w:rFonts w:ascii="Calibri" w:hAnsi="Calibri"/>
          <w:b/>
          <w:sz w:val="24"/>
          <w:szCs w:val="28"/>
        </w:rPr>
        <w:t>We play fairly</w:t>
      </w:r>
    </w:p>
    <w:p w:rsidR="00334959" w:rsidRPr="00334959" w:rsidRDefault="00334959" w:rsidP="00334959">
      <w:pPr>
        <w:numPr>
          <w:ilvl w:val="0"/>
          <w:numId w:val="21"/>
        </w:numPr>
        <w:spacing w:after="200" w:line="276" w:lineRule="auto"/>
        <w:contextualSpacing/>
        <w:jc w:val="center"/>
        <w:rPr>
          <w:rFonts w:ascii="Calibri" w:hAnsi="Calibri"/>
          <w:b/>
          <w:sz w:val="24"/>
          <w:szCs w:val="28"/>
        </w:rPr>
      </w:pPr>
      <w:r w:rsidRPr="00334959">
        <w:rPr>
          <w:rFonts w:ascii="Calibri" w:hAnsi="Calibri"/>
          <w:b/>
          <w:sz w:val="24"/>
          <w:szCs w:val="28"/>
        </w:rPr>
        <w:t>We look after property</w:t>
      </w:r>
    </w:p>
    <w:p w:rsidR="00334959" w:rsidRPr="00334959" w:rsidRDefault="00334959" w:rsidP="00334959">
      <w:pPr>
        <w:jc w:val="center"/>
        <w:rPr>
          <w:rFonts w:ascii="Calibri" w:hAnsi="Calibri"/>
          <w:b/>
          <w:sz w:val="24"/>
          <w:szCs w:val="28"/>
          <w:u w:val="single"/>
        </w:rPr>
      </w:pPr>
      <w:r w:rsidRPr="00334959">
        <w:rPr>
          <w:rFonts w:ascii="Calibri" w:hAnsi="Calibri"/>
          <w:b/>
          <w:sz w:val="24"/>
          <w:szCs w:val="28"/>
          <w:u w:val="single"/>
        </w:rPr>
        <w:t>Remember</w:t>
      </w:r>
    </w:p>
    <w:p w:rsidR="00334959" w:rsidRPr="00334959" w:rsidRDefault="00334959" w:rsidP="00334959">
      <w:pPr>
        <w:numPr>
          <w:ilvl w:val="0"/>
          <w:numId w:val="21"/>
        </w:numPr>
        <w:spacing w:after="200" w:line="276" w:lineRule="auto"/>
        <w:contextualSpacing/>
        <w:jc w:val="center"/>
        <w:rPr>
          <w:rFonts w:ascii="Calibri" w:hAnsi="Calibri"/>
          <w:b/>
          <w:sz w:val="24"/>
          <w:szCs w:val="28"/>
        </w:rPr>
      </w:pPr>
      <w:r w:rsidRPr="00334959">
        <w:rPr>
          <w:rFonts w:ascii="Calibri" w:hAnsi="Calibri"/>
          <w:b/>
          <w:sz w:val="24"/>
          <w:szCs w:val="28"/>
        </w:rPr>
        <w:t>You may only use play equipment provided by your teachers.</w:t>
      </w:r>
    </w:p>
    <w:p w:rsidR="00334959" w:rsidRPr="00334959" w:rsidRDefault="00334959" w:rsidP="00334959">
      <w:pPr>
        <w:numPr>
          <w:ilvl w:val="0"/>
          <w:numId w:val="21"/>
        </w:numPr>
        <w:spacing w:after="200" w:line="276" w:lineRule="auto"/>
        <w:contextualSpacing/>
        <w:jc w:val="center"/>
        <w:rPr>
          <w:rFonts w:ascii="Calibri" w:hAnsi="Calibri"/>
          <w:b/>
          <w:sz w:val="24"/>
          <w:szCs w:val="28"/>
        </w:rPr>
      </w:pPr>
      <w:r w:rsidRPr="00334959">
        <w:rPr>
          <w:rFonts w:ascii="Calibri" w:hAnsi="Calibri"/>
          <w:b/>
          <w:sz w:val="24"/>
          <w:szCs w:val="28"/>
        </w:rPr>
        <w:t>You may use games from the wet play boxes in your own classroom.</w:t>
      </w:r>
    </w:p>
    <w:p w:rsidR="00334959" w:rsidRPr="00334959" w:rsidRDefault="00334959" w:rsidP="00334959">
      <w:pPr>
        <w:numPr>
          <w:ilvl w:val="0"/>
          <w:numId w:val="21"/>
        </w:numPr>
        <w:spacing w:after="200" w:line="276" w:lineRule="auto"/>
        <w:contextualSpacing/>
        <w:jc w:val="center"/>
        <w:rPr>
          <w:rFonts w:ascii="Calibri" w:hAnsi="Calibri"/>
          <w:b/>
          <w:sz w:val="24"/>
          <w:szCs w:val="28"/>
        </w:rPr>
      </w:pPr>
      <w:r w:rsidRPr="00334959">
        <w:rPr>
          <w:rFonts w:ascii="Calibri" w:hAnsi="Calibri"/>
          <w:b/>
          <w:sz w:val="24"/>
          <w:szCs w:val="28"/>
        </w:rPr>
        <w:t>You may read and use drawing equipment provided by your teachers.</w:t>
      </w:r>
    </w:p>
    <w:p w:rsidR="00334959" w:rsidRPr="00334959" w:rsidRDefault="00334959" w:rsidP="00334959">
      <w:pPr>
        <w:numPr>
          <w:ilvl w:val="0"/>
          <w:numId w:val="21"/>
        </w:numPr>
        <w:spacing w:after="200" w:line="276" w:lineRule="auto"/>
        <w:contextualSpacing/>
        <w:jc w:val="center"/>
        <w:rPr>
          <w:rFonts w:ascii="Calibri" w:hAnsi="Calibri"/>
          <w:b/>
          <w:sz w:val="24"/>
          <w:szCs w:val="28"/>
        </w:rPr>
      </w:pPr>
      <w:r w:rsidRPr="00334959">
        <w:rPr>
          <w:rFonts w:ascii="Calibri" w:hAnsi="Calibri"/>
          <w:b/>
          <w:sz w:val="24"/>
          <w:szCs w:val="28"/>
        </w:rPr>
        <w:t xml:space="preserve">You may </w:t>
      </w:r>
      <w:r w:rsidRPr="00334959">
        <w:rPr>
          <w:rFonts w:ascii="Calibri" w:hAnsi="Calibri"/>
          <w:b/>
          <w:i/>
          <w:sz w:val="24"/>
          <w:szCs w:val="28"/>
          <w:u w:val="single"/>
        </w:rPr>
        <w:t>not</w:t>
      </w:r>
      <w:r w:rsidRPr="00334959">
        <w:rPr>
          <w:rFonts w:ascii="Calibri" w:hAnsi="Calibri"/>
          <w:b/>
          <w:sz w:val="24"/>
          <w:szCs w:val="28"/>
        </w:rPr>
        <w:t xml:space="preserve"> write on whiteboards, use the interactive whiteboard or use scissors and glue.</w:t>
      </w:r>
    </w:p>
    <w:p w:rsidR="00334959" w:rsidRPr="00334959" w:rsidRDefault="00334959" w:rsidP="00334959">
      <w:pPr>
        <w:numPr>
          <w:ilvl w:val="0"/>
          <w:numId w:val="21"/>
        </w:numPr>
        <w:spacing w:after="200" w:line="276" w:lineRule="auto"/>
        <w:contextualSpacing/>
        <w:jc w:val="center"/>
        <w:rPr>
          <w:rFonts w:ascii="Calibri" w:hAnsi="Calibri"/>
          <w:b/>
          <w:sz w:val="24"/>
          <w:szCs w:val="28"/>
        </w:rPr>
      </w:pPr>
      <w:r w:rsidRPr="00334959">
        <w:rPr>
          <w:rFonts w:ascii="Calibri" w:hAnsi="Calibri"/>
          <w:b/>
          <w:sz w:val="24"/>
          <w:szCs w:val="28"/>
        </w:rPr>
        <w:t>Always pack away the games carefully after use and put them back into the wet play boxes</w:t>
      </w:r>
    </w:p>
    <w:p w:rsidR="00334959" w:rsidRPr="00334959" w:rsidRDefault="00334959" w:rsidP="00334959">
      <w:pPr>
        <w:numPr>
          <w:ilvl w:val="0"/>
          <w:numId w:val="21"/>
        </w:numPr>
        <w:spacing w:after="200" w:line="276" w:lineRule="auto"/>
        <w:contextualSpacing/>
        <w:jc w:val="center"/>
        <w:rPr>
          <w:rFonts w:ascii="Calibri" w:hAnsi="Calibri"/>
          <w:b/>
          <w:sz w:val="24"/>
          <w:szCs w:val="28"/>
        </w:rPr>
      </w:pPr>
      <w:r w:rsidRPr="00334959">
        <w:rPr>
          <w:rFonts w:ascii="Calibri" w:hAnsi="Calibri"/>
          <w:b/>
          <w:sz w:val="24"/>
          <w:szCs w:val="28"/>
        </w:rPr>
        <w:t>Always listen to and follow the instructions of the adults and wet play monitors</w:t>
      </w:r>
    </w:p>
    <w:p w:rsidR="00334959" w:rsidRPr="00334959" w:rsidRDefault="00334959" w:rsidP="00334959">
      <w:pPr>
        <w:numPr>
          <w:ilvl w:val="0"/>
          <w:numId w:val="21"/>
        </w:numPr>
        <w:spacing w:after="200" w:line="276" w:lineRule="auto"/>
        <w:contextualSpacing/>
        <w:jc w:val="center"/>
        <w:rPr>
          <w:rFonts w:ascii="Calibri" w:hAnsi="Calibri"/>
          <w:b/>
          <w:sz w:val="28"/>
          <w:szCs w:val="28"/>
        </w:rPr>
      </w:pPr>
      <w:r w:rsidRPr="00334959">
        <w:rPr>
          <w:rFonts w:ascii="Calibri" w:hAnsi="Calibri"/>
          <w:b/>
          <w:sz w:val="28"/>
          <w:szCs w:val="28"/>
        </w:rPr>
        <w:t>Stay in your own class and remain seated.</w:t>
      </w:r>
    </w:p>
    <w:p w:rsidR="00334959" w:rsidRPr="00334959" w:rsidRDefault="00334959" w:rsidP="00334959">
      <w:pPr>
        <w:spacing w:after="200" w:line="276" w:lineRule="auto"/>
        <w:contextualSpacing/>
        <w:rPr>
          <w:rFonts w:ascii="Calibri" w:hAnsi="Calibri"/>
          <w:b/>
          <w:sz w:val="28"/>
          <w:szCs w:val="28"/>
        </w:rPr>
      </w:pPr>
    </w:p>
    <w:p w:rsidR="00334959" w:rsidRPr="00334959" w:rsidRDefault="00334959" w:rsidP="00334959">
      <w:pPr>
        <w:spacing w:after="200" w:line="276" w:lineRule="auto"/>
        <w:contextualSpacing/>
        <w:rPr>
          <w:rFonts w:ascii="Calibri" w:hAnsi="Calibri"/>
          <w:b/>
          <w:sz w:val="28"/>
          <w:szCs w:val="28"/>
        </w:rPr>
      </w:pPr>
    </w:p>
    <w:p w:rsidR="00334959" w:rsidRPr="00334959" w:rsidRDefault="00334959" w:rsidP="00334959">
      <w:pPr>
        <w:spacing w:after="200" w:line="276" w:lineRule="auto"/>
        <w:contextualSpacing/>
        <w:rPr>
          <w:rFonts w:ascii="Calibri" w:hAnsi="Calibri"/>
          <w:b/>
          <w:sz w:val="28"/>
          <w:szCs w:val="28"/>
        </w:rPr>
      </w:pPr>
    </w:p>
    <w:p w:rsidR="00334959" w:rsidRPr="00334959" w:rsidRDefault="00334959" w:rsidP="00334959">
      <w:pPr>
        <w:spacing w:after="200" w:line="276" w:lineRule="auto"/>
        <w:contextualSpacing/>
        <w:rPr>
          <w:rFonts w:ascii="Calibri" w:hAnsi="Calibri"/>
          <w:b/>
          <w:sz w:val="28"/>
          <w:szCs w:val="28"/>
        </w:rPr>
      </w:pPr>
    </w:p>
    <w:p w:rsidR="00334959" w:rsidRPr="00334959" w:rsidRDefault="00334959" w:rsidP="00334959">
      <w:pPr>
        <w:spacing w:after="200" w:line="276" w:lineRule="auto"/>
        <w:contextualSpacing/>
        <w:rPr>
          <w:rFonts w:ascii="Calibri" w:hAnsi="Calibri"/>
          <w:b/>
          <w:sz w:val="28"/>
          <w:szCs w:val="28"/>
        </w:rPr>
      </w:pPr>
    </w:p>
    <w:p w:rsidR="00334959" w:rsidRPr="00334959" w:rsidRDefault="00334959" w:rsidP="00334959">
      <w:pPr>
        <w:pBdr>
          <w:top w:val="single" w:sz="4" w:space="1" w:color="auto" w:shadow="1"/>
          <w:left w:val="single" w:sz="4" w:space="4" w:color="auto" w:shadow="1"/>
          <w:bottom w:val="single" w:sz="4" w:space="1" w:color="auto" w:shadow="1"/>
          <w:right w:val="single" w:sz="4" w:space="4" w:color="auto" w:shadow="1"/>
        </w:pBdr>
        <w:shd w:val="clear" w:color="auto" w:fill="E0E0E0"/>
        <w:spacing w:line="60" w:lineRule="atLeast"/>
        <w:ind w:left="540" w:right="193"/>
        <w:rPr>
          <w:rFonts w:ascii="Calibri" w:hAnsi="Calibri" w:cs="Calibri"/>
          <w:b/>
        </w:rPr>
      </w:pPr>
      <w:r w:rsidRPr="00334959">
        <w:rPr>
          <w:rFonts w:ascii="Calibri" w:hAnsi="Calibri" w:cs="Calibri"/>
          <w:b/>
          <w:bCs/>
        </w:rPr>
        <w:t>APPENDIX H</w:t>
      </w:r>
    </w:p>
    <w:p w:rsidR="00334959" w:rsidRPr="00334959" w:rsidRDefault="00334959" w:rsidP="00334959">
      <w:pPr>
        <w:contextualSpacing/>
        <w:jc w:val="center"/>
        <w:rPr>
          <w:rFonts w:ascii="Calibri" w:hAnsi="Calibri"/>
          <w:b/>
          <w:sz w:val="32"/>
          <w:szCs w:val="32"/>
          <w:u w:val="single"/>
        </w:rPr>
      </w:pPr>
      <w:r w:rsidRPr="00334959">
        <w:rPr>
          <w:rFonts w:ascii="Calibri" w:hAnsi="Calibri"/>
          <w:b/>
          <w:sz w:val="32"/>
          <w:szCs w:val="32"/>
          <w:u w:val="single"/>
        </w:rPr>
        <w:t>Behaviour Flow Chart</w:t>
      </w:r>
      <w:r w:rsidRPr="00334959">
        <w:rPr>
          <w:rFonts w:ascii="Calibri" w:eastAsia="Calibri" w:hAnsi="Calibri"/>
          <w:noProof/>
          <w:lang w:eastAsia="en-GB"/>
        </w:rPr>
        <mc:AlternateContent>
          <mc:Choice Requires="wpc">
            <w:drawing>
              <wp:anchor distT="0" distB="0" distL="114300" distR="114300" simplePos="0" relativeHeight="251660288" behindDoc="0" locked="0" layoutInCell="1" allowOverlap="1" wp14:anchorId="6ADC0908" wp14:editId="16535D83">
                <wp:simplePos x="0" y="0"/>
                <wp:positionH relativeFrom="page">
                  <wp:align>left</wp:align>
                </wp:positionH>
                <wp:positionV relativeFrom="paragraph">
                  <wp:posOffset>457200</wp:posOffset>
                </wp:positionV>
                <wp:extent cx="5270500" cy="3293110"/>
                <wp:effectExtent l="0" t="0" r="1968500" b="2898140"/>
                <wp:wrapSquare wrapText="bothSides"/>
                <wp:docPr id="14" name="Canvas 6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6" name="AutoShape 39"/>
                        <wps:cNvCnPr>
                          <a:cxnSpLocks noChangeShapeType="1"/>
                          <a:endCxn id="44" idx="0"/>
                        </wps:cNvCnPr>
                        <wps:spPr bwMode="auto">
                          <a:xfrm flipH="1">
                            <a:off x="1345008" y="994410"/>
                            <a:ext cx="135499" cy="4186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40"/>
                        <wps:cNvSpPr txBox="1">
                          <a:spLocks noChangeArrowheads="1"/>
                        </wps:cNvSpPr>
                        <wps:spPr bwMode="auto">
                          <a:xfrm>
                            <a:off x="4858004" y="2318861"/>
                            <a:ext cx="1624564" cy="278606"/>
                          </a:xfrm>
                          <a:prstGeom prst="rect">
                            <a:avLst/>
                          </a:prstGeom>
                          <a:solidFill>
                            <a:srgbClr val="FFC000"/>
                          </a:solidFill>
                          <a:ln w="9525">
                            <a:solidFill>
                              <a:srgbClr val="000000"/>
                            </a:solidFill>
                            <a:miter lim="800000"/>
                            <a:headEnd/>
                            <a:tailEnd/>
                          </a:ln>
                        </wps:spPr>
                        <wps:txbx>
                          <w:txbxContent>
                            <w:p w:rsidR="00334959" w:rsidRPr="004B5402" w:rsidRDefault="00334959" w:rsidP="00334959">
                              <w:pPr>
                                <w:jc w:val="center"/>
                                <w:rPr>
                                  <w:rFonts w:ascii="Comic Sans MS" w:hAnsi="Comic Sans MS"/>
                                  <w:sz w:val="20"/>
                                  <w:szCs w:val="20"/>
                                </w:rPr>
                              </w:pPr>
                              <w:r w:rsidRPr="004B5402">
                                <w:rPr>
                                  <w:rFonts w:ascii="Comic Sans MS" w:hAnsi="Comic Sans MS"/>
                                </w:rPr>
                                <w:t xml:space="preserve">Pupil returns to </w:t>
                              </w:r>
                              <w:r w:rsidRPr="004B5402">
                                <w:rPr>
                                  <w:rFonts w:ascii="Comic Sans MS" w:hAnsi="Comic Sans MS"/>
                                  <w:sz w:val="20"/>
                                  <w:szCs w:val="20"/>
                                </w:rPr>
                                <w:t>class</w:t>
                              </w:r>
                            </w:p>
                          </w:txbxContent>
                        </wps:txbx>
                        <wps:bodyPr rot="0" vert="horz" wrap="square" lIns="91440" tIns="45720" rIns="91440" bIns="45720" anchor="t" anchorCtr="0" upright="1">
                          <a:noAutofit/>
                        </wps:bodyPr>
                      </wps:wsp>
                      <wps:wsp>
                        <wps:cNvPr id="38" name="Text Box 41"/>
                        <wps:cNvSpPr txBox="1">
                          <a:spLocks noChangeArrowheads="1"/>
                        </wps:cNvSpPr>
                        <wps:spPr bwMode="auto">
                          <a:xfrm>
                            <a:off x="2092393" y="2384584"/>
                            <a:ext cx="1627417" cy="1438751"/>
                          </a:xfrm>
                          <a:prstGeom prst="rect">
                            <a:avLst/>
                          </a:prstGeom>
                          <a:solidFill>
                            <a:srgbClr val="FFC000"/>
                          </a:solidFill>
                          <a:ln w="9525">
                            <a:solidFill>
                              <a:srgbClr val="000000"/>
                            </a:solidFill>
                            <a:miter lim="800000"/>
                            <a:headEnd/>
                            <a:tailEnd/>
                          </a:ln>
                        </wps:spPr>
                        <wps:txbx>
                          <w:txbxContent>
                            <w:p w:rsidR="00334959" w:rsidRPr="00156775" w:rsidRDefault="00334959" w:rsidP="00334959">
                              <w:pPr>
                                <w:rPr>
                                  <w:rFonts w:ascii="Comic Sans MS" w:hAnsi="Comic Sans MS"/>
                                </w:rPr>
                              </w:pPr>
                              <w:r w:rsidRPr="00156775">
                                <w:rPr>
                                  <w:rFonts w:ascii="Comic Sans MS" w:hAnsi="Comic Sans MS"/>
                                </w:rPr>
                                <w:t>Sanctions put in place</w:t>
                              </w:r>
                            </w:p>
                            <w:p w:rsidR="00334959" w:rsidRPr="00156775" w:rsidRDefault="00334959" w:rsidP="00334959">
                              <w:pPr>
                                <w:rPr>
                                  <w:rFonts w:ascii="Comic Sans MS" w:hAnsi="Comic Sans MS"/>
                                  <w:sz w:val="18"/>
                                  <w:szCs w:val="18"/>
                                </w:rPr>
                              </w:pPr>
                              <w:r w:rsidRPr="00156775">
                                <w:rPr>
                                  <w:rFonts w:ascii="Comic Sans MS" w:hAnsi="Comic Sans MS"/>
                                  <w:sz w:val="18"/>
                                  <w:szCs w:val="18"/>
                                </w:rPr>
                                <w:t>(Loss of playtime/lunchtime to complete work/reflect on behaviour/write apology letter) work in another setting</w:t>
                              </w:r>
                            </w:p>
                            <w:p w:rsidR="00334959" w:rsidRDefault="00334959" w:rsidP="00334959"/>
                          </w:txbxContent>
                        </wps:txbx>
                        <wps:bodyPr rot="0" vert="horz" wrap="square" lIns="91440" tIns="45720" rIns="91440" bIns="45720" anchor="t" anchorCtr="0" upright="1">
                          <a:noAutofit/>
                        </wps:bodyPr>
                      </wps:wsp>
                      <wps:wsp>
                        <wps:cNvPr id="39" name="Line 42"/>
                        <wps:cNvCnPr>
                          <a:cxnSpLocks noChangeShapeType="1"/>
                        </wps:cNvCnPr>
                        <wps:spPr bwMode="auto">
                          <a:xfrm>
                            <a:off x="5522663" y="4000500"/>
                            <a:ext cx="1426"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43"/>
                        <wps:cNvCnPr>
                          <a:cxnSpLocks noChangeShapeType="1"/>
                          <a:stCxn id="42" idx="1"/>
                          <a:endCxn id="47" idx="3"/>
                        </wps:cNvCnPr>
                        <wps:spPr bwMode="auto">
                          <a:xfrm flipH="1">
                            <a:off x="4039303" y="1794510"/>
                            <a:ext cx="325198" cy="757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44"/>
                        <wps:cNvCnPr>
                          <a:cxnSpLocks noChangeShapeType="1"/>
                          <a:endCxn id="49" idx="1"/>
                        </wps:cNvCnPr>
                        <wps:spPr bwMode="auto">
                          <a:xfrm>
                            <a:off x="3216324" y="897255"/>
                            <a:ext cx="700317" cy="700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45"/>
                        <wps:cNvSpPr>
                          <a:spLocks noChangeArrowheads="1"/>
                        </wps:cNvSpPr>
                        <wps:spPr bwMode="auto">
                          <a:xfrm>
                            <a:off x="4364502" y="1490186"/>
                            <a:ext cx="2554517" cy="608648"/>
                          </a:xfrm>
                          <a:prstGeom prst="flowChartProcess">
                            <a:avLst/>
                          </a:prstGeom>
                          <a:solidFill>
                            <a:srgbClr val="FFC000"/>
                          </a:solidFill>
                          <a:ln w="9525">
                            <a:solidFill>
                              <a:srgbClr val="000000"/>
                            </a:solidFill>
                            <a:miter lim="800000"/>
                            <a:headEnd/>
                            <a:tailEnd/>
                          </a:ln>
                        </wps:spPr>
                        <wps:txbx>
                          <w:txbxContent>
                            <w:p w:rsidR="00334959" w:rsidRPr="009F6C37" w:rsidRDefault="00334959" w:rsidP="00334959">
                              <w:pPr>
                                <w:jc w:val="center"/>
                                <w:rPr>
                                  <w:rFonts w:ascii="Comic Sans MS" w:hAnsi="Comic Sans MS"/>
                                </w:rPr>
                              </w:pPr>
                              <w:r w:rsidRPr="009F6C37">
                                <w:rPr>
                                  <w:rFonts w:ascii="Comic Sans MS" w:hAnsi="Comic Sans MS"/>
                                </w:rPr>
                                <w:t>Phase Leader to speak to pupil if behaviour continues</w:t>
                              </w:r>
                            </w:p>
                            <w:p w:rsidR="00334959" w:rsidRDefault="00334959" w:rsidP="00334959"/>
                          </w:txbxContent>
                        </wps:txbx>
                        <wps:bodyPr rot="0" vert="horz" wrap="square" lIns="91440" tIns="45720" rIns="91440" bIns="45720" anchor="t" anchorCtr="0" upright="1">
                          <a:noAutofit/>
                        </wps:bodyPr>
                      </wps:wsp>
                      <wps:wsp>
                        <wps:cNvPr id="43" name="AutoShape 46"/>
                        <wps:cNvCnPr>
                          <a:cxnSpLocks noChangeShapeType="1"/>
                          <a:stCxn id="42" idx="2"/>
                        </wps:cNvCnPr>
                        <wps:spPr bwMode="auto">
                          <a:xfrm>
                            <a:off x="5642473" y="2098834"/>
                            <a:ext cx="9984"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47"/>
                        <wps:cNvSpPr>
                          <a:spLocks noChangeArrowheads="1"/>
                        </wps:cNvSpPr>
                        <wps:spPr bwMode="auto">
                          <a:xfrm>
                            <a:off x="556260" y="1413034"/>
                            <a:ext cx="1577496" cy="551498"/>
                          </a:xfrm>
                          <a:prstGeom prst="flowChartProcess">
                            <a:avLst/>
                          </a:prstGeom>
                          <a:solidFill>
                            <a:srgbClr val="FFFF00"/>
                          </a:solidFill>
                          <a:ln w="9525">
                            <a:solidFill>
                              <a:srgbClr val="000000"/>
                            </a:solidFill>
                            <a:miter lim="800000"/>
                            <a:headEnd/>
                            <a:tailEnd/>
                          </a:ln>
                        </wps:spPr>
                        <wps:txbx>
                          <w:txbxContent>
                            <w:p w:rsidR="00334959" w:rsidRDefault="00334959" w:rsidP="00334959">
                              <w:pPr>
                                <w:jc w:val="center"/>
                                <w:rPr>
                                  <w:rFonts w:ascii="Comic Sans MS" w:hAnsi="Comic Sans MS"/>
                                </w:rPr>
                              </w:pPr>
                              <w:r w:rsidRPr="00DD66D7">
                                <w:rPr>
                                  <w:rFonts w:ascii="Comic Sans MS" w:hAnsi="Comic Sans MS"/>
                                </w:rPr>
                                <w:t>5W completed</w:t>
                              </w:r>
                            </w:p>
                            <w:p w:rsidR="00334959" w:rsidRPr="00DD66D7" w:rsidRDefault="00334959" w:rsidP="00334959">
                              <w:pPr>
                                <w:jc w:val="center"/>
                                <w:rPr>
                                  <w:rFonts w:ascii="Comic Sans MS" w:hAnsi="Comic Sans MS"/>
                                </w:rPr>
                              </w:pPr>
                            </w:p>
                          </w:txbxContent>
                        </wps:txbx>
                        <wps:bodyPr rot="0" vert="horz" wrap="square" lIns="91440" tIns="45720" rIns="91440" bIns="45720" anchor="t" anchorCtr="0" upright="1">
                          <a:noAutofit/>
                        </wps:bodyPr>
                      </wps:wsp>
                      <wps:wsp>
                        <wps:cNvPr id="45" name="Rectangle 48"/>
                        <wps:cNvSpPr>
                          <a:spLocks noChangeArrowheads="1"/>
                        </wps:cNvSpPr>
                        <wps:spPr bwMode="auto">
                          <a:xfrm>
                            <a:off x="172583" y="4754880"/>
                            <a:ext cx="1961173" cy="941546"/>
                          </a:xfrm>
                          <a:prstGeom prst="rect">
                            <a:avLst/>
                          </a:prstGeom>
                          <a:solidFill>
                            <a:srgbClr val="FFFF00"/>
                          </a:solidFill>
                          <a:ln w="9525">
                            <a:solidFill>
                              <a:srgbClr val="000000"/>
                            </a:solidFill>
                            <a:miter lim="800000"/>
                            <a:headEnd/>
                            <a:tailEnd/>
                          </a:ln>
                        </wps:spPr>
                        <wps:txbx>
                          <w:txbxContent>
                            <w:p w:rsidR="00334959" w:rsidRPr="004C54C5" w:rsidRDefault="00334959" w:rsidP="00334959">
                              <w:pPr>
                                <w:jc w:val="center"/>
                                <w:rPr>
                                  <w:rFonts w:ascii="Comic Sans MS" w:hAnsi="Comic Sans MS"/>
                                </w:rPr>
                              </w:pPr>
                              <w:r w:rsidRPr="004C54C5">
                                <w:rPr>
                                  <w:rFonts w:ascii="Comic Sans MS" w:hAnsi="Comic Sans MS"/>
                                </w:rPr>
                                <w:t>5W</w:t>
                              </w:r>
                              <w:r>
                                <w:rPr>
                                  <w:rFonts w:ascii="Comic Sans MS" w:hAnsi="Comic Sans MS"/>
                                </w:rPr>
                                <w:t xml:space="preserve">, letters and meeting notes </w:t>
                              </w:r>
                              <w:r w:rsidRPr="004C54C5">
                                <w:rPr>
                                  <w:rFonts w:ascii="Comic Sans MS" w:hAnsi="Comic Sans MS"/>
                                </w:rPr>
                                <w:t>to Inclusion for filing</w:t>
                              </w:r>
                            </w:p>
                          </w:txbxContent>
                        </wps:txbx>
                        <wps:bodyPr rot="0" vert="horz" wrap="square" lIns="91440" tIns="45720" rIns="91440" bIns="45720" anchor="t" anchorCtr="0" upright="1">
                          <a:noAutofit/>
                        </wps:bodyPr>
                      </wps:wsp>
                      <wps:wsp>
                        <wps:cNvPr id="46" name="AutoShape 49"/>
                        <wps:cNvCnPr>
                          <a:cxnSpLocks noChangeShapeType="1"/>
                        </wps:cNvCnPr>
                        <wps:spPr bwMode="auto">
                          <a:xfrm flipH="1">
                            <a:off x="2446118" y="4819174"/>
                            <a:ext cx="4525674" cy="7672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Text Box 50"/>
                        <wps:cNvSpPr txBox="1">
                          <a:spLocks noChangeArrowheads="1"/>
                        </wps:cNvSpPr>
                        <wps:spPr bwMode="auto">
                          <a:xfrm>
                            <a:off x="2433281" y="1641634"/>
                            <a:ext cx="1606022" cy="457200"/>
                          </a:xfrm>
                          <a:prstGeom prst="rect">
                            <a:avLst/>
                          </a:prstGeom>
                          <a:solidFill>
                            <a:srgbClr val="FFC000"/>
                          </a:solidFill>
                          <a:ln w="9525">
                            <a:solidFill>
                              <a:srgbClr val="000000"/>
                            </a:solidFill>
                            <a:miter lim="800000"/>
                            <a:headEnd/>
                            <a:tailEnd/>
                          </a:ln>
                        </wps:spPr>
                        <wps:txbx>
                          <w:txbxContent>
                            <w:p w:rsidR="00334959" w:rsidRDefault="00334959" w:rsidP="00334959">
                              <w:pPr>
                                <w:jc w:val="center"/>
                                <w:rPr>
                                  <w:rFonts w:ascii="Comic Sans MS" w:hAnsi="Comic Sans MS"/>
                                </w:rPr>
                              </w:pPr>
                              <w:r w:rsidRPr="00DD66D7">
                                <w:rPr>
                                  <w:rFonts w:ascii="Comic Sans MS" w:hAnsi="Comic Sans MS"/>
                                </w:rPr>
                                <w:t>5W completed</w:t>
                              </w:r>
                            </w:p>
                            <w:p w:rsidR="00334959" w:rsidRPr="00DA780D" w:rsidRDefault="00334959" w:rsidP="00334959">
                              <w:pPr>
                                <w:jc w:val="center"/>
                                <w:rPr>
                                  <w:rFonts w:ascii="Comic Sans MS" w:hAnsi="Comic Sans MS"/>
                                  <w:sz w:val="16"/>
                                  <w:szCs w:val="16"/>
                                </w:rPr>
                              </w:pPr>
                            </w:p>
                            <w:p w:rsidR="00334959" w:rsidRDefault="00334959" w:rsidP="00334959">
                              <w:pPr>
                                <w:jc w:val="center"/>
                                <w:rPr>
                                  <w:rFonts w:ascii="Comic Sans MS" w:hAnsi="Comic Sans MS"/>
                                </w:rPr>
                              </w:pPr>
                            </w:p>
                            <w:p w:rsidR="00334959" w:rsidRPr="00D21DB5" w:rsidRDefault="00334959" w:rsidP="00334959">
                              <w:pPr>
                                <w:jc w:val="center"/>
                                <w:rPr>
                                  <w:rFonts w:ascii="Comic Sans MS" w:hAnsi="Comic Sans MS"/>
                                  <w:sz w:val="20"/>
                                  <w:szCs w:val="20"/>
                                </w:rPr>
                              </w:pPr>
                            </w:p>
                            <w:p w:rsidR="00334959" w:rsidRDefault="00334959" w:rsidP="00334959"/>
                          </w:txbxContent>
                        </wps:txbx>
                        <wps:bodyPr rot="0" vert="horz" wrap="square" lIns="91440" tIns="45720" rIns="91440" bIns="45720" anchor="t" anchorCtr="0" upright="1">
                          <a:noAutofit/>
                        </wps:bodyPr>
                      </wps:wsp>
                      <wps:wsp>
                        <wps:cNvPr id="48" name="Text Box 51"/>
                        <wps:cNvSpPr txBox="1">
                          <a:spLocks noChangeArrowheads="1"/>
                        </wps:cNvSpPr>
                        <wps:spPr bwMode="auto">
                          <a:xfrm>
                            <a:off x="309509" y="690086"/>
                            <a:ext cx="2932489" cy="262890"/>
                          </a:xfrm>
                          <a:prstGeom prst="rect">
                            <a:avLst/>
                          </a:prstGeom>
                          <a:solidFill>
                            <a:srgbClr val="FFFF00"/>
                          </a:solidFill>
                          <a:ln w="9525">
                            <a:solidFill>
                              <a:srgbClr val="000000"/>
                            </a:solidFill>
                            <a:miter lim="800000"/>
                            <a:headEnd/>
                            <a:tailEnd/>
                          </a:ln>
                        </wps:spPr>
                        <wps:txbx>
                          <w:txbxContent>
                            <w:p w:rsidR="00334959" w:rsidRPr="00D94F30" w:rsidRDefault="00334959" w:rsidP="00334959">
                              <w:pPr>
                                <w:jc w:val="center"/>
                                <w:rPr>
                                  <w:rFonts w:ascii="Comic Sans MS" w:hAnsi="Comic Sans MS"/>
                                </w:rPr>
                              </w:pPr>
                              <w:r w:rsidRPr="00D94F30">
                                <w:rPr>
                                  <w:rFonts w:ascii="Comic Sans MS" w:hAnsi="Comic Sans MS"/>
                                </w:rPr>
                                <w:t>2</w:t>
                              </w:r>
                              <w:r w:rsidRPr="00D94F30">
                                <w:rPr>
                                  <w:rFonts w:ascii="Comic Sans MS" w:hAnsi="Comic Sans MS"/>
                                  <w:vertAlign w:val="superscript"/>
                                </w:rPr>
                                <w:t>nd</w:t>
                              </w:r>
                              <w:r w:rsidRPr="00D94F30">
                                <w:rPr>
                                  <w:rFonts w:ascii="Comic Sans MS" w:hAnsi="Comic Sans MS"/>
                                </w:rPr>
                                <w:t xml:space="preserve"> incident of behaviour - </w:t>
                              </w:r>
                              <w:r>
                                <w:rPr>
                                  <w:rFonts w:ascii="Comic Sans MS" w:hAnsi="Comic Sans MS"/>
                                </w:rPr>
                                <w:t>Timeout</w:t>
                              </w:r>
                            </w:p>
                            <w:p w:rsidR="00334959" w:rsidRPr="00D94F30" w:rsidRDefault="00334959" w:rsidP="00334959">
                              <w:pPr>
                                <w:jc w:val="center"/>
                                <w:rPr>
                                  <w:rFonts w:ascii="Comic Sans MS" w:hAnsi="Comic Sans MS"/>
                                </w:rPr>
                              </w:pPr>
                            </w:p>
                          </w:txbxContent>
                        </wps:txbx>
                        <wps:bodyPr rot="0" vert="horz" wrap="square" lIns="91440" tIns="45720" rIns="91440" bIns="45720" anchor="t" anchorCtr="0" upright="1">
                          <a:noAutofit/>
                        </wps:bodyPr>
                      </wps:wsp>
                      <wps:wsp>
                        <wps:cNvPr id="49" name="Text Box 52"/>
                        <wps:cNvSpPr txBox="1">
                          <a:spLocks noChangeArrowheads="1"/>
                        </wps:cNvSpPr>
                        <wps:spPr bwMode="auto">
                          <a:xfrm>
                            <a:off x="3916641" y="717233"/>
                            <a:ext cx="2560222" cy="500063"/>
                          </a:xfrm>
                          <a:prstGeom prst="rect">
                            <a:avLst/>
                          </a:prstGeom>
                          <a:solidFill>
                            <a:srgbClr val="FFC000"/>
                          </a:solidFill>
                          <a:ln w="9525">
                            <a:solidFill>
                              <a:srgbClr val="000000"/>
                            </a:solidFill>
                            <a:miter lim="800000"/>
                            <a:headEnd/>
                            <a:tailEnd/>
                          </a:ln>
                        </wps:spPr>
                        <wps:txbx>
                          <w:txbxContent>
                            <w:p w:rsidR="00334959" w:rsidRPr="00D94F30" w:rsidRDefault="00334959" w:rsidP="00334959">
                              <w:pPr>
                                <w:jc w:val="center"/>
                                <w:rPr>
                                  <w:rFonts w:ascii="Comic Sans MS" w:hAnsi="Comic Sans MS"/>
                                </w:rPr>
                              </w:pPr>
                              <w:r>
                                <w:rPr>
                                  <w:rFonts w:ascii="Comic Sans MS" w:hAnsi="Comic Sans MS"/>
                                </w:rPr>
                                <w:t>3rd</w:t>
                              </w:r>
                              <w:r w:rsidRPr="00D94F30">
                                <w:rPr>
                                  <w:rFonts w:ascii="Comic Sans MS" w:hAnsi="Comic Sans MS"/>
                                </w:rPr>
                                <w:t xml:space="preserve"> incident of behaviour </w:t>
                              </w:r>
                            </w:p>
                            <w:p w:rsidR="00334959" w:rsidRPr="00D94F30" w:rsidRDefault="00334959" w:rsidP="00334959">
                              <w:pPr>
                                <w:jc w:val="center"/>
                                <w:rPr>
                                  <w:rFonts w:ascii="Comic Sans MS" w:hAnsi="Comic Sans MS"/>
                                </w:rPr>
                              </w:pPr>
                            </w:p>
                          </w:txbxContent>
                        </wps:txbx>
                        <wps:bodyPr rot="0" vert="horz" wrap="square" lIns="91440" tIns="45720" rIns="91440" bIns="45720" anchor="t" anchorCtr="0" upright="1">
                          <a:noAutofit/>
                        </wps:bodyPr>
                      </wps:wsp>
                      <wps:wsp>
                        <wps:cNvPr id="50" name="AutoShape 53"/>
                        <wps:cNvSpPr>
                          <a:spLocks noChangeArrowheads="1"/>
                        </wps:cNvSpPr>
                        <wps:spPr bwMode="auto">
                          <a:xfrm>
                            <a:off x="1707290" y="0"/>
                            <a:ext cx="3274802" cy="345758"/>
                          </a:xfrm>
                          <a:prstGeom prst="flowChartProcess">
                            <a:avLst/>
                          </a:prstGeom>
                          <a:solidFill>
                            <a:srgbClr val="FFFF00"/>
                          </a:solidFill>
                          <a:ln w="9525">
                            <a:solidFill>
                              <a:srgbClr val="000000"/>
                            </a:solidFill>
                            <a:miter lim="800000"/>
                            <a:headEnd/>
                            <a:tailEnd/>
                          </a:ln>
                        </wps:spPr>
                        <wps:txbx>
                          <w:txbxContent>
                            <w:p w:rsidR="00334959" w:rsidRPr="00D94F30" w:rsidRDefault="00334959" w:rsidP="00334959">
                              <w:pPr>
                                <w:jc w:val="center"/>
                                <w:rPr>
                                  <w:rFonts w:ascii="Comic Sans MS" w:hAnsi="Comic Sans MS"/>
                                </w:rPr>
                              </w:pPr>
                              <w:r w:rsidRPr="00D94F30">
                                <w:rPr>
                                  <w:rFonts w:ascii="Comic Sans MS" w:hAnsi="Comic Sans MS"/>
                                </w:rPr>
                                <w:t xml:space="preserve">1st incident of behaviour - Verbal warning </w:t>
                              </w:r>
                            </w:p>
                            <w:p w:rsidR="00334959" w:rsidRPr="001F1C92" w:rsidRDefault="00334959" w:rsidP="00334959">
                              <w:pPr>
                                <w:jc w:val="center"/>
                                <w:rPr>
                                  <w:sz w:val="20"/>
                                  <w:szCs w:val="20"/>
                                </w:rPr>
                              </w:pPr>
                            </w:p>
                          </w:txbxContent>
                        </wps:txbx>
                        <wps:bodyPr rot="0" vert="horz" wrap="square" lIns="91440" tIns="45720" rIns="91440" bIns="45720" anchor="t" anchorCtr="0" upright="1">
                          <a:noAutofit/>
                        </wps:bodyPr>
                      </wps:wsp>
                      <wps:wsp>
                        <wps:cNvPr id="51" name="AutoShape 54"/>
                        <wps:cNvSpPr>
                          <a:spLocks noChangeArrowheads="1"/>
                        </wps:cNvSpPr>
                        <wps:spPr bwMode="auto">
                          <a:xfrm>
                            <a:off x="3940888" y="2756059"/>
                            <a:ext cx="3229161" cy="907256"/>
                          </a:xfrm>
                          <a:prstGeom prst="flowChartProcess">
                            <a:avLst/>
                          </a:prstGeom>
                          <a:solidFill>
                            <a:srgbClr val="FF0000"/>
                          </a:solidFill>
                          <a:ln w="9525">
                            <a:solidFill>
                              <a:srgbClr val="000000"/>
                            </a:solidFill>
                            <a:miter lim="800000"/>
                            <a:headEnd/>
                            <a:tailEnd/>
                          </a:ln>
                        </wps:spPr>
                        <wps:txbx>
                          <w:txbxContent>
                            <w:p w:rsidR="00334959" w:rsidRPr="00F613C1" w:rsidRDefault="00334959" w:rsidP="00334959">
                              <w:pPr>
                                <w:rPr>
                                  <w:rFonts w:ascii="Comic Sans MS" w:hAnsi="Comic Sans MS"/>
                                  <w:sz w:val="20"/>
                                  <w:szCs w:val="20"/>
                                </w:rPr>
                              </w:pPr>
                              <w:r w:rsidRPr="00F613C1">
                                <w:rPr>
                                  <w:rFonts w:ascii="Comic Sans MS" w:hAnsi="Comic Sans MS"/>
                                  <w:sz w:val="20"/>
                                  <w:szCs w:val="20"/>
                                </w:rPr>
                                <w:t xml:space="preserve">Refusal to comply with </w:t>
                              </w:r>
                              <w:r>
                                <w:rPr>
                                  <w:rFonts w:ascii="Comic Sans MS" w:hAnsi="Comic Sans MS"/>
                                  <w:sz w:val="20"/>
                                  <w:szCs w:val="20"/>
                                </w:rPr>
                                <w:t xml:space="preserve">instructions from PL </w:t>
                              </w:r>
                              <w:r w:rsidRPr="00D94F30">
                                <w:rPr>
                                  <w:rFonts w:ascii="Comic Sans MS" w:hAnsi="Comic Sans MS"/>
                                  <w:sz w:val="20"/>
                                  <w:szCs w:val="20"/>
                                  <w:u w:val="single"/>
                                </w:rPr>
                                <w:t>OR</w:t>
                              </w:r>
                            </w:p>
                            <w:p w:rsidR="00334959" w:rsidRPr="00F613C1" w:rsidRDefault="00334959" w:rsidP="00334959">
                              <w:pPr>
                                <w:numPr>
                                  <w:ilvl w:val="0"/>
                                  <w:numId w:val="19"/>
                                </w:numPr>
                                <w:spacing w:after="0" w:line="276" w:lineRule="auto"/>
                                <w:rPr>
                                  <w:rFonts w:ascii="Comic Sans MS" w:hAnsi="Comic Sans MS"/>
                                  <w:sz w:val="20"/>
                                  <w:szCs w:val="20"/>
                                </w:rPr>
                              </w:pPr>
                              <w:r w:rsidRPr="00F613C1">
                                <w:rPr>
                                  <w:rFonts w:ascii="Comic Sans MS" w:hAnsi="Comic Sans MS"/>
                                  <w:sz w:val="20"/>
                                  <w:szCs w:val="20"/>
                                </w:rPr>
                                <w:t>Abusive/aggressive verbal behaviour</w:t>
                              </w:r>
                            </w:p>
                            <w:p w:rsidR="00334959" w:rsidRPr="00F613C1" w:rsidRDefault="00334959" w:rsidP="00334959">
                              <w:pPr>
                                <w:numPr>
                                  <w:ilvl w:val="0"/>
                                  <w:numId w:val="19"/>
                                </w:numPr>
                                <w:spacing w:after="0" w:line="276" w:lineRule="auto"/>
                                <w:rPr>
                                  <w:rFonts w:ascii="Comic Sans MS" w:hAnsi="Comic Sans MS"/>
                                  <w:sz w:val="20"/>
                                  <w:szCs w:val="20"/>
                                </w:rPr>
                              </w:pPr>
                              <w:r w:rsidRPr="00F613C1">
                                <w:rPr>
                                  <w:rFonts w:ascii="Comic Sans MS" w:hAnsi="Comic Sans MS"/>
                                  <w:sz w:val="20"/>
                                  <w:szCs w:val="20"/>
                                </w:rPr>
                                <w:t>Aggressive physical behaviour</w:t>
                              </w:r>
                            </w:p>
                            <w:p w:rsidR="00334959" w:rsidRPr="00F613C1" w:rsidRDefault="00334959" w:rsidP="00334959">
                              <w:pPr>
                                <w:numPr>
                                  <w:ilvl w:val="0"/>
                                  <w:numId w:val="19"/>
                                </w:numPr>
                                <w:spacing w:after="0" w:line="276" w:lineRule="auto"/>
                                <w:rPr>
                                  <w:rFonts w:ascii="Comic Sans MS" w:hAnsi="Comic Sans MS"/>
                                  <w:sz w:val="20"/>
                                  <w:szCs w:val="20"/>
                                </w:rPr>
                              </w:pPr>
                              <w:r>
                                <w:rPr>
                                  <w:rFonts w:ascii="Comic Sans MS" w:hAnsi="Comic Sans MS"/>
                                  <w:sz w:val="20"/>
                                  <w:szCs w:val="20"/>
                                </w:rPr>
                                <w:t xml:space="preserve">Damage to property </w:t>
                              </w:r>
                            </w:p>
                            <w:p w:rsidR="00334959" w:rsidRDefault="00334959" w:rsidP="00334959"/>
                            <w:p w:rsidR="00334959" w:rsidRDefault="00334959" w:rsidP="00334959"/>
                          </w:txbxContent>
                        </wps:txbx>
                        <wps:bodyPr rot="0" vert="horz" wrap="square" lIns="91440" tIns="45720" rIns="91440" bIns="45720" anchor="t" anchorCtr="0" upright="1">
                          <a:noAutofit/>
                        </wps:bodyPr>
                      </wps:wsp>
                      <wps:wsp>
                        <wps:cNvPr id="52" name="Text Box 55"/>
                        <wps:cNvSpPr txBox="1">
                          <a:spLocks noChangeArrowheads="1"/>
                        </wps:cNvSpPr>
                        <wps:spPr bwMode="auto">
                          <a:xfrm>
                            <a:off x="191125" y="2308860"/>
                            <a:ext cx="1633122" cy="1047274"/>
                          </a:xfrm>
                          <a:prstGeom prst="rect">
                            <a:avLst/>
                          </a:prstGeom>
                          <a:solidFill>
                            <a:srgbClr val="FFFF00"/>
                          </a:solidFill>
                          <a:ln w="9525">
                            <a:solidFill>
                              <a:srgbClr val="000000"/>
                            </a:solidFill>
                            <a:miter lim="800000"/>
                            <a:headEnd/>
                            <a:tailEnd/>
                          </a:ln>
                        </wps:spPr>
                        <wps:txbx>
                          <w:txbxContent>
                            <w:p w:rsidR="00334959" w:rsidRPr="00DD66D7" w:rsidRDefault="00334959" w:rsidP="00334959">
                              <w:pPr>
                                <w:rPr>
                                  <w:rFonts w:ascii="Comic Sans MS" w:hAnsi="Comic Sans MS"/>
                                </w:rPr>
                              </w:pPr>
                              <w:r w:rsidRPr="00DD66D7">
                                <w:rPr>
                                  <w:rFonts w:ascii="Comic Sans MS" w:hAnsi="Comic Sans MS"/>
                                </w:rPr>
                                <w:t xml:space="preserve">Sanctions put in place </w:t>
                              </w:r>
                            </w:p>
                            <w:p w:rsidR="00334959" w:rsidRDefault="00334959" w:rsidP="00334959">
                              <w:pPr>
                                <w:rPr>
                                  <w:sz w:val="16"/>
                                  <w:szCs w:val="16"/>
                                </w:rPr>
                              </w:pPr>
                              <w:r>
                                <w:rPr>
                                  <w:sz w:val="16"/>
                                  <w:szCs w:val="16"/>
                                </w:rPr>
                                <w:t>(</w:t>
                              </w:r>
                              <w:r w:rsidRPr="003C0A68">
                                <w:rPr>
                                  <w:sz w:val="20"/>
                                  <w:szCs w:val="20"/>
                                </w:rPr>
                                <w:t>Time out/loss of privileges/loss of playtime and/or lunchtime</w:t>
                              </w:r>
                            </w:p>
                            <w:p w:rsidR="00334959" w:rsidRPr="004C45D6" w:rsidRDefault="00334959" w:rsidP="00334959">
                              <w:pPr>
                                <w:rPr>
                                  <w:sz w:val="16"/>
                                  <w:szCs w:val="16"/>
                                </w:rPr>
                              </w:pPr>
                            </w:p>
                            <w:p w:rsidR="00334959" w:rsidRDefault="00334959" w:rsidP="00334959"/>
                            <w:p w:rsidR="00334959" w:rsidRDefault="00334959" w:rsidP="00334959"/>
                          </w:txbxContent>
                        </wps:txbx>
                        <wps:bodyPr rot="0" vert="horz" wrap="square" lIns="91440" tIns="45720" rIns="91440" bIns="45720" anchor="t" anchorCtr="0" upright="1">
                          <a:noAutofit/>
                        </wps:bodyPr>
                      </wps:wsp>
                      <wps:wsp>
                        <wps:cNvPr id="53" name="Text Box 56"/>
                        <wps:cNvSpPr txBox="1">
                          <a:spLocks noChangeArrowheads="1"/>
                        </wps:cNvSpPr>
                        <wps:spPr bwMode="auto">
                          <a:xfrm>
                            <a:off x="4193345" y="3823335"/>
                            <a:ext cx="3018067" cy="561499"/>
                          </a:xfrm>
                          <a:prstGeom prst="rect">
                            <a:avLst/>
                          </a:prstGeom>
                          <a:solidFill>
                            <a:srgbClr val="FF0000"/>
                          </a:solidFill>
                          <a:ln w="9525">
                            <a:solidFill>
                              <a:srgbClr val="000000"/>
                            </a:solidFill>
                            <a:miter lim="800000"/>
                            <a:headEnd/>
                            <a:tailEnd/>
                          </a:ln>
                        </wps:spPr>
                        <wps:txbx>
                          <w:txbxContent>
                            <w:p w:rsidR="00334959" w:rsidRPr="00D94F30" w:rsidRDefault="00334959" w:rsidP="00334959">
                              <w:pPr>
                                <w:jc w:val="center"/>
                                <w:rPr>
                                  <w:rFonts w:ascii="Comic Sans MS" w:hAnsi="Comic Sans MS"/>
                                </w:rPr>
                              </w:pPr>
                              <w:r w:rsidRPr="00D94F30">
                                <w:rPr>
                                  <w:rFonts w:ascii="Comic Sans MS" w:hAnsi="Comic Sans MS"/>
                                </w:rPr>
                                <w:t>White Warning Letter produced</w:t>
                              </w:r>
                              <w:r>
                                <w:rPr>
                                  <w:rFonts w:ascii="Comic Sans MS" w:hAnsi="Comic Sans MS"/>
                                </w:rPr>
                                <w:t>.</w:t>
                              </w:r>
                            </w:p>
                            <w:p w:rsidR="00334959" w:rsidRPr="00D94F30" w:rsidRDefault="00334959" w:rsidP="00334959">
                              <w:pPr>
                                <w:jc w:val="center"/>
                                <w:rPr>
                                  <w:rFonts w:ascii="Comic Sans MS" w:hAnsi="Comic Sans MS"/>
                                </w:rPr>
                              </w:pPr>
                              <w:r w:rsidRPr="00D94F30">
                                <w:rPr>
                                  <w:rFonts w:ascii="Comic Sans MS" w:hAnsi="Comic Sans MS"/>
                                </w:rPr>
                                <w:t>Parents/carers advised by telephone</w:t>
                              </w:r>
                            </w:p>
                          </w:txbxContent>
                        </wps:txbx>
                        <wps:bodyPr rot="0" vert="horz" wrap="square" lIns="91440" tIns="45720" rIns="91440" bIns="45720" anchor="t" anchorCtr="0" upright="1">
                          <a:noAutofit/>
                        </wps:bodyPr>
                      </wps:wsp>
                      <wps:wsp>
                        <wps:cNvPr id="54" name="Text Box 57"/>
                        <wps:cNvSpPr txBox="1">
                          <a:spLocks noChangeArrowheads="1"/>
                        </wps:cNvSpPr>
                        <wps:spPr bwMode="auto">
                          <a:xfrm>
                            <a:off x="4555627" y="4719161"/>
                            <a:ext cx="2487481" cy="682943"/>
                          </a:xfrm>
                          <a:prstGeom prst="rect">
                            <a:avLst/>
                          </a:prstGeom>
                          <a:solidFill>
                            <a:srgbClr val="FF0000"/>
                          </a:solidFill>
                          <a:ln w="9525">
                            <a:solidFill>
                              <a:srgbClr val="000000"/>
                            </a:solidFill>
                            <a:miter lim="800000"/>
                            <a:headEnd/>
                            <a:tailEnd/>
                          </a:ln>
                        </wps:spPr>
                        <wps:txbx>
                          <w:txbxContent>
                            <w:p w:rsidR="00334959" w:rsidRDefault="00334959" w:rsidP="00334959">
                              <w:pPr>
                                <w:jc w:val="center"/>
                                <w:rPr>
                                  <w:rFonts w:ascii="Comic Sans MS" w:hAnsi="Comic Sans MS"/>
                                </w:rPr>
                              </w:pPr>
                              <w:r w:rsidRPr="00B045CF">
                                <w:rPr>
                                  <w:rFonts w:ascii="Comic Sans MS" w:hAnsi="Comic Sans MS"/>
                                </w:rPr>
                                <w:t>Internal Exclusion</w:t>
                              </w:r>
                            </w:p>
                            <w:p w:rsidR="00334959" w:rsidRPr="004C54C5" w:rsidRDefault="00334959" w:rsidP="00334959">
                              <w:pPr>
                                <w:jc w:val="center"/>
                                <w:rPr>
                                  <w:rFonts w:ascii="Comic Sans MS" w:hAnsi="Comic Sans MS"/>
                                </w:rPr>
                              </w:pPr>
                              <w:r>
                                <w:rPr>
                                  <w:rFonts w:ascii="Comic Sans MS" w:hAnsi="Comic Sans MS"/>
                                  <w:sz w:val="16"/>
                                  <w:szCs w:val="16"/>
                                </w:rPr>
                                <w:t>(P</w:t>
                              </w:r>
                              <w:r w:rsidRPr="005B1D3C">
                                <w:rPr>
                                  <w:rFonts w:ascii="Comic Sans MS" w:hAnsi="Comic Sans MS"/>
                                  <w:sz w:val="16"/>
                                  <w:szCs w:val="16"/>
                                </w:rPr>
                                <w:t xml:space="preserve">upil works in </w:t>
                              </w:r>
                              <w:r>
                                <w:rPr>
                                  <w:rFonts w:ascii="Comic Sans MS" w:hAnsi="Comic Sans MS"/>
                                  <w:sz w:val="16"/>
                                  <w:szCs w:val="16"/>
                                </w:rPr>
                                <w:t>another setting for</w:t>
                              </w:r>
                              <w:r w:rsidRPr="005B1D3C">
                                <w:rPr>
                                  <w:rFonts w:ascii="Comic Sans MS" w:hAnsi="Comic Sans MS"/>
                                  <w:sz w:val="16"/>
                                  <w:szCs w:val="16"/>
                                </w:rPr>
                                <w:t xml:space="preserve"> fixed period</w:t>
                              </w:r>
                              <w:r>
                                <w:rPr>
                                  <w:rFonts w:ascii="Comic Sans MS" w:hAnsi="Comic Sans MS"/>
                                  <w:sz w:val="16"/>
                                  <w:szCs w:val="16"/>
                                </w:rPr>
                                <w:t>)</w:t>
                              </w:r>
                            </w:p>
                            <w:p w:rsidR="00334959" w:rsidRPr="00B045CF" w:rsidRDefault="00334959" w:rsidP="00334959">
                              <w:pPr>
                                <w:jc w:val="center"/>
                                <w:rPr>
                                  <w:rFonts w:ascii="Comic Sans MS" w:hAnsi="Comic Sans MS"/>
                                  <w:sz w:val="18"/>
                                  <w:szCs w:val="18"/>
                                </w:rPr>
                              </w:pPr>
                              <w:r w:rsidRPr="00B045CF">
                                <w:rPr>
                                  <w:rFonts w:ascii="Comic Sans MS" w:hAnsi="Comic Sans MS"/>
                                  <w:sz w:val="18"/>
                                  <w:szCs w:val="18"/>
                                </w:rPr>
                                <w:t>(</w:t>
                              </w:r>
                              <w:r>
                                <w:rPr>
                                  <w:rFonts w:ascii="Comic Sans MS" w:hAnsi="Comic Sans MS"/>
                                  <w:sz w:val="18"/>
                                  <w:szCs w:val="18"/>
                                </w:rPr>
                                <w:t>Phase Leader</w:t>
                              </w:r>
                              <w:r w:rsidRPr="00B045CF">
                                <w:rPr>
                                  <w:rFonts w:ascii="Comic Sans MS" w:hAnsi="Comic Sans MS"/>
                                  <w:sz w:val="18"/>
                                  <w:szCs w:val="18"/>
                                </w:rPr>
                                <w:t>)</w:t>
                              </w:r>
                            </w:p>
                            <w:p w:rsidR="00334959" w:rsidRPr="005B1D3C" w:rsidRDefault="00334959" w:rsidP="00334959">
                              <w:pPr>
                                <w:rPr>
                                  <w:rFonts w:ascii="Comic Sans MS" w:hAnsi="Comic Sans MS"/>
                                  <w:sz w:val="16"/>
                                  <w:szCs w:val="16"/>
                                </w:rPr>
                              </w:pPr>
                            </w:p>
                            <w:p w:rsidR="00334959" w:rsidRDefault="00334959" w:rsidP="00334959">
                              <w:pPr>
                                <w:rPr>
                                  <w:rFonts w:ascii="Comic Sans MS" w:hAnsi="Comic Sans MS"/>
                                  <w:sz w:val="20"/>
                                  <w:szCs w:val="20"/>
                                </w:rPr>
                              </w:pPr>
                            </w:p>
                            <w:p w:rsidR="00334959" w:rsidRDefault="00334959" w:rsidP="00334959">
                              <w:pPr>
                                <w:rPr>
                                  <w:rFonts w:ascii="Comic Sans MS" w:hAnsi="Comic Sans MS"/>
                                  <w:sz w:val="20"/>
                                  <w:szCs w:val="20"/>
                                </w:rPr>
                              </w:pPr>
                            </w:p>
                            <w:p w:rsidR="00334959" w:rsidRPr="00F613C1" w:rsidRDefault="00334959" w:rsidP="00334959">
                              <w:pPr>
                                <w:rPr>
                                  <w:rFonts w:ascii="Comic Sans MS" w:hAnsi="Comic Sans MS"/>
                                  <w:sz w:val="20"/>
                                  <w:szCs w:val="20"/>
                                </w:rPr>
                              </w:pPr>
                              <w:proofErr w:type="gramStart"/>
                              <w:r w:rsidRPr="00F613C1">
                                <w:rPr>
                                  <w:rFonts w:ascii="Comic Sans MS" w:hAnsi="Comic Sans MS"/>
                                  <w:sz w:val="20"/>
                                  <w:szCs w:val="20"/>
                                </w:rPr>
                                <w:t>following</w:t>
                              </w:r>
                              <w:proofErr w:type="gramEnd"/>
                              <w:r w:rsidRPr="00F613C1">
                                <w:rPr>
                                  <w:rFonts w:ascii="Comic Sans MS" w:hAnsi="Comic Sans MS"/>
                                  <w:sz w:val="20"/>
                                  <w:szCs w:val="20"/>
                                </w:rPr>
                                <w:t xml:space="preserve"> incident &amp; meeting arranged with parents to discuss behaviour issues.</w:t>
                              </w:r>
                            </w:p>
                            <w:p w:rsidR="00334959" w:rsidRDefault="00334959" w:rsidP="00334959"/>
                          </w:txbxContent>
                        </wps:txbx>
                        <wps:bodyPr rot="0" vert="horz" wrap="square" lIns="91440" tIns="45720" rIns="91440" bIns="45720" anchor="t" anchorCtr="0" upright="1">
                          <a:noAutofit/>
                        </wps:bodyPr>
                      </wps:wsp>
                      <wps:wsp>
                        <wps:cNvPr id="55" name="Text Box 58"/>
                        <wps:cNvSpPr txBox="1">
                          <a:spLocks noChangeArrowheads="1"/>
                        </wps:cNvSpPr>
                        <wps:spPr bwMode="auto">
                          <a:xfrm>
                            <a:off x="3528685" y="5606415"/>
                            <a:ext cx="3229161" cy="565785"/>
                          </a:xfrm>
                          <a:prstGeom prst="rect">
                            <a:avLst/>
                          </a:prstGeom>
                          <a:solidFill>
                            <a:srgbClr val="FF0000"/>
                          </a:solidFill>
                          <a:ln w="9525">
                            <a:solidFill>
                              <a:srgbClr val="000000"/>
                            </a:solidFill>
                            <a:miter lim="800000"/>
                            <a:headEnd/>
                            <a:tailEnd/>
                          </a:ln>
                        </wps:spPr>
                        <wps:txbx>
                          <w:txbxContent>
                            <w:p w:rsidR="00334959" w:rsidRDefault="00334959" w:rsidP="00334959">
                              <w:pPr>
                                <w:jc w:val="center"/>
                                <w:rPr>
                                  <w:rFonts w:ascii="Comic Sans MS" w:hAnsi="Comic Sans MS"/>
                                  <w:sz w:val="20"/>
                                  <w:szCs w:val="20"/>
                                </w:rPr>
                              </w:pPr>
                              <w:r>
                                <w:rPr>
                                  <w:rFonts w:ascii="Comic Sans MS" w:hAnsi="Comic Sans MS"/>
                                  <w:sz w:val="20"/>
                                  <w:szCs w:val="20"/>
                                </w:rPr>
                                <w:t>M</w:t>
                              </w:r>
                              <w:r w:rsidRPr="00F613C1">
                                <w:rPr>
                                  <w:rFonts w:ascii="Comic Sans MS" w:hAnsi="Comic Sans MS"/>
                                  <w:sz w:val="20"/>
                                  <w:szCs w:val="20"/>
                                </w:rPr>
                                <w:t>eeting arranged with pare</w:t>
                              </w:r>
                              <w:r>
                                <w:rPr>
                                  <w:rFonts w:ascii="Comic Sans MS" w:hAnsi="Comic Sans MS"/>
                                  <w:sz w:val="20"/>
                                  <w:szCs w:val="20"/>
                                </w:rPr>
                                <w:t>nts to discuss behaviour issues (Phase leader)</w:t>
                              </w:r>
                            </w:p>
                            <w:p w:rsidR="00334959" w:rsidRDefault="00334959" w:rsidP="00334959">
                              <w:pPr>
                                <w:jc w:val="center"/>
                              </w:pPr>
                            </w:p>
                          </w:txbxContent>
                        </wps:txbx>
                        <wps:bodyPr rot="0" vert="horz" wrap="square" lIns="91440" tIns="45720" rIns="91440" bIns="45720" anchor="t" anchorCtr="0" upright="1">
                          <a:noAutofit/>
                        </wps:bodyPr>
                      </wps:wsp>
                      <wps:wsp>
                        <wps:cNvPr id="56" name="AutoShape 59"/>
                        <wps:cNvCnPr>
                          <a:cxnSpLocks noChangeShapeType="1"/>
                          <a:endCxn id="48" idx="0"/>
                        </wps:cNvCnPr>
                        <wps:spPr bwMode="auto">
                          <a:xfrm flipH="1">
                            <a:off x="1775753" y="330041"/>
                            <a:ext cx="1741522"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60"/>
                        <wps:cNvCnPr>
                          <a:cxnSpLocks noChangeShapeType="1"/>
                          <a:stCxn id="53" idx="2"/>
                        </wps:cNvCnPr>
                        <wps:spPr bwMode="auto">
                          <a:xfrm>
                            <a:off x="5702378" y="4384834"/>
                            <a:ext cx="376545" cy="3243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61"/>
                        <wps:cNvCnPr>
                          <a:cxnSpLocks noChangeShapeType="1"/>
                        </wps:cNvCnPr>
                        <wps:spPr bwMode="auto">
                          <a:xfrm>
                            <a:off x="5631063" y="1204436"/>
                            <a:ext cx="1141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62"/>
                        <wps:cNvCnPr>
                          <a:cxnSpLocks noChangeShapeType="1"/>
                          <a:stCxn id="44" idx="2"/>
                        </wps:cNvCnPr>
                        <wps:spPr bwMode="auto">
                          <a:xfrm flipH="1">
                            <a:off x="1233756" y="1964531"/>
                            <a:ext cx="111252" cy="3228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63"/>
                        <wps:cNvCnPr>
                          <a:cxnSpLocks noChangeShapeType="1"/>
                        </wps:cNvCnPr>
                        <wps:spPr bwMode="auto">
                          <a:xfrm flipH="1">
                            <a:off x="944216" y="3426143"/>
                            <a:ext cx="18542" cy="12472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64"/>
                        <wps:cNvCnPr>
                          <a:cxnSpLocks noChangeShapeType="1"/>
                        </wps:cNvCnPr>
                        <wps:spPr bwMode="auto">
                          <a:xfrm flipH="1">
                            <a:off x="1162441" y="3811905"/>
                            <a:ext cx="1754358" cy="942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Text Box 65"/>
                        <wps:cNvSpPr txBox="1">
                          <a:spLocks noChangeArrowheads="1"/>
                        </wps:cNvSpPr>
                        <wps:spPr bwMode="auto">
                          <a:xfrm>
                            <a:off x="2317750" y="4226243"/>
                            <a:ext cx="1493344" cy="447199"/>
                          </a:xfrm>
                          <a:prstGeom prst="rect">
                            <a:avLst/>
                          </a:prstGeom>
                          <a:solidFill>
                            <a:srgbClr val="FFC000"/>
                          </a:solidFill>
                          <a:ln w="9525">
                            <a:solidFill>
                              <a:srgbClr val="000000"/>
                            </a:solidFill>
                            <a:miter lim="800000"/>
                            <a:headEnd/>
                            <a:tailEnd/>
                          </a:ln>
                        </wps:spPr>
                        <wps:txbx>
                          <w:txbxContent>
                            <w:p w:rsidR="00334959" w:rsidRDefault="00334959" w:rsidP="00334959">
                              <w:pPr>
                                <w:jc w:val="center"/>
                                <w:rPr>
                                  <w:sz w:val="20"/>
                                  <w:szCs w:val="20"/>
                                </w:rPr>
                              </w:pPr>
                              <w:r>
                                <w:rPr>
                                  <w:sz w:val="20"/>
                                  <w:szCs w:val="20"/>
                                </w:rPr>
                                <w:t xml:space="preserve">Three 5W’s </w:t>
                              </w:r>
                              <w:r w:rsidRPr="004B5402">
                                <w:rPr>
                                  <w:sz w:val="20"/>
                                  <w:szCs w:val="20"/>
                                </w:rPr>
                                <w:t xml:space="preserve">completed </w:t>
                              </w:r>
                            </w:p>
                            <w:p w:rsidR="00334959" w:rsidRDefault="00334959" w:rsidP="00334959">
                              <w:pPr>
                                <w:jc w:val="center"/>
                              </w:pPr>
                              <w:proofErr w:type="gramStart"/>
                              <w:r w:rsidRPr="004B5402">
                                <w:rPr>
                                  <w:sz w:val="20"/>
                                  <w:szCs w:val="20"/>
                                </w:rPr>
                                <w:t>in</w:t>
                              </w:r>
                              <w:proofErr w:type="gramEnd"/>
                              <w:r w:rsidRPr="004B5402">
                                <w:rPr>
                                  <w:sz w:val="20"/>
                                  <w:szCs w:val="20"/>
                                </w:rPr>
                                <w:t xml:space="preserve"> 1week</w:t>
                              </w:r>
                            </w:p>
                          </w:txbxContent>
                        </wps:txbx>
                        <wps:bodyPr rot="0" vert="horz" wrap="square" lIns="91440" tIns="45720" rIns="91440" bIns="45720" anchor="t" anchorCtr="0" upright="1">
                          <a:noAutofit/>
                        </wps:bodyPr>
                      </wps:wsp>
                      <wps:wsp>
                        <wps:cNvPr id="63" name="AutoShape 66"/>
                        <wps:cNvCnPr>
                          <a:cxnSpLocks noChangeShapeType="1"/>
                        </wps:cNvCnPr>
                        <wps:spPr bwMode="auto">
                          <a:xfrm>
                            <a:off x="2968146" y="3836194"/>
                            <a:ext cx="195404" cy="3343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67"/>
                        <wps:cNvCnPr>
                          <a:cxnSpLocks noChangeShapeType="1"/>
                          <a:stCxn id="62" idx="3"/>
                          <a:endCxn id="53" idx="1"/>
                        </wps:cNvCnPr>
                        <wps:spPr bwMode="auto">
                          <a:xfrm flipV="1">
                            <a:off x="3811094" y="4103370"/>
                            <a:ext cx="382250" cy="3471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68"/>
                        <wps:cNvCnPr>
                          <a:cxnSpLocks noChangeShapeType="1"/>
                        </wps:cNvCnPr>
                        <wps:spPr bwMode="auto">
                          <a:xfrm>
                            <a:off x="5772267" y="2567464"/>
                            <a:ext cx="1141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AutoShape 69"/>
                        <wps:cNvCnPr>
                          <a:cxnSpLocks noChangeShapeType="1"/>
                        </wps:cNvCnPr>
                        <wps:spPr bwMode="auto">
                          <a:xfrm>
                            <a:off x="5745167" y="3606165"/>
                            <a:ext cx="1141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AutoShape 70"/>
                        <wps:cNvCnPr>
                          <a:cxnSpLocks noChangeShapeType="1"/>
                          <a:stCxn id="55" idx="1"/>
                          <a:endCxn id="45" idx="2"/>
                        </wps:cNvCnPr>
                        <wps:spPr bwMode="auto">
                          <a:xfrm flipH="1" flipV="1">
                            <a:off x="1152457" y="5696426"/>
                            <a:ext cx="2376229" cy="1928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AutoShape 71"/>
                        <wps:cNvCnPr>
                          <a:cxnSpLocks noChangeShapeType="1"/>
                        </wps:cNvCnPr>
                        <wps:spPr bwMode="auto">
                          <a:xfrm>
                            <a:off x="3261966" y="2081689"/>
                            <a:ext cx="1141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margin">
                  <wp14:pctHeight>0</wp14:pctHeight>
                </wp14:sizeRelV>
              </wp:anchor>
            </w:drawing>
          </mc:Choice>
          <mc:Fallback>
            <w:pict>
              <v:group w14:anchorId="6ADC0908" id="Canvas 69" o:spid="_x0000_s1026" editas="canvas" style="position:absolute;left:0;text-align:left;margin-left:0;margin-top:36pt;width:415pt;height:259.3pt;z-index:251660288;mso-position-horizontal:left;mso-position-horizontal-relative:page;mso-height-relative:margin" coordsize="52705,3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05;height:32931;visibility:visible;mso-wrap-style:square">
                  <v:fill o:detectmouseclick="t"/>
                  <v:path o:connecttype="none"/>
                </v:shape>
                <v:shapetype id="_x0000_t32" coordsize="21600,21600" o:spt="32" o:oned="t" path="m,l21600,21600e" filled="f">
                  <v:path arrowok="t" fillok="f" o:connecttype="none"/>
                  <o:lock v:ext="edit" shapetype="t"/>
                </v:shapetype>
                <v:shape id="AutoShape 39" o:spid="_x0000_s1028" type="#_x0000_t32" style="position:absolute;left:13450;top:9944;width:1355;height:41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px1MMAAADbAAAADwAAAGRycy9kb3ducmV2LnhtbESPwWrDMBBE74X8g9hAb7WclITiRjGJ&#10;oRB6CUkL7XGxNraItTKWajl/XxUKOQ4z84bZlJPtxEiDN44VLLIcBHHttOFGwefH29MLCB+QNXaO&#10;ScGNPJTb2cMGC+0in2g8h0YkCPsCFbQh9IWUvm7Jos9cT5y8ixsshiSHRuoBY4LbTi7zfC0tGk4L&#10;LfZUtVRfzz9WgYlHM/aHKu7fv769jmRuK2eUepxPu1cQgaZwD/+3D1rB8x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qcdTDAAAA2wAAAA8AAAAAAAAAAAAA&#10;AAAAoQIAAGRycy9kb3ducmV2LnhtbFBLBQYAAAAABAAEAPkAAACRAwAAAAA=&#10;">
                  <v:stroke endarrow="block"/>
                </v:shape>
                <v:shapetype id="_x0000_t202" coordsize="21600,21600" o:spt="202" path="m,l,21600r21600,l21600,xe">
                  <v:stroke joinstyle="miter"/>
                  <v:path gradientshapeok="t" o:connecttype="rect"/>
                </v:shapetype>
                <v:shape id="Text Box 40" o:spid="_x0000_s1029" type="#_x0000_t202" style="position:absolute;left:48580;top:23188;width:16245;height:2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nVd8MA&#10;AADbAAAADwAAAGRycy9kb3ducmV2LnhtbESPQWsCMRSE7wX/Q3iCt5qtlaqrUWxBEEoL6oLX5+a5&#10;Wbp52SZR13/fFAo9DjPzDbNYdbYRV/KhdqzgaZiBIC6drrlSUBw2j1MQISJrbByTgjsFWC17DwvM&#10;tbvxjq77WIkE4ZCjAhNjm0sZSkMWw9C1xMk7O28xJukrqT3eEtw2cpRlL9JizWnBYEtvhsqv/cUq&#10;cMWxOJn3mQvfH7xtcTz5fL17pQb9bj0HEamL/+G/9lYreJ7A75f0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nVd8MAAADbAAAADwAAAAAAAAAAAAAAAACYAgAAZHJzL2Rv&#10;d25yZXYueG1sUEsFBgAAAAAEAAQA9QAAAIgDAAAAAA==&#10;" fillcolor="#ffc000">
                  <v:textbox>
                    <w:txbxContent>
                      <w:p w:rsidR="00334959" w:rsidRPr="004B5402" w:rsidRDefault="00334959" w:rsidP="00334959">
                        <w:pPr>
                          <w:jc w:val="center"/>
                          <w:rPr>
                            <w:rFonts w:ascii="Comic Sans MS" w:hAnsi="Comic Sans MS"/>
                            <w:sz w:val="20"/>
                            <w:szCs w:val="20"/>
                          </w:rPr>
                        </w:pPr>
                        <w:r w:rsidRPr="004B5402">
                          <w:rPr>
                            <w:rFonts w:ascii="Comic Sans MS" w:hAnsi="Comic Sans MS"/>
                          </w:rPr>
                          <w:t xml:space="preserve">Pupil returns to </w:t>
                        </w:r>
                        <w:r w:rsidRPr="004B5402">
                          <w:rPr>
                            <w:rFonts w:ascii="Comic Sans MS" w:hAnsi="Comic Sans MS"/>
                            <w:sz w:val="20"/>
                            <w:szCs w:val="20"/>
                          </w:rPr>
                          <w:t>class</w:t>
                        </w:r>
                      </w:p>
                    </w:txbxContent>
                  </v:textbox>
                </v:shape>
                <v:shape id="Text Box 41" o:spid="_x0000_s1030" type="#_x0000_t202" style="position:absolute;left:20923;top:23845;width:16275;height:14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ZBBcEA&#10;AADbAAAADwAAAGRycy9kb3ducmV2LnhtbERPXWvCMBR9F/wP4Qq+zVQn26xGcQNBGBusK+z12lyb&#10;YnPTJVHrv18eBj4ezvdq09tWXMiHxrGC6SQDQVw53XCtoPzePbyACBFZY+uYFNwowGY9HKww1+7K&#10;X3QpYi1SCIccFZgYu1zKUBmyGCauI07c0XmLMUFfS+3xmsJtK2dZ9iQtNpwaDHb0Zqg6FWerwJU/&#10;5cG8L1z4/eB9h/Pnz9ebV2o86rdLEJH6eBf/u/dawWMam76kH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2QQXBAAAA2wAAAA8AAAAAAAAAAAAAAAAAmAIAAGRycy9kb3du&#10;cmV2LnhtbFBLBQYAAAAABAAEAPUAAACGAwAAAAA=&#10;" fillcolor="#ffc000">
                  <v:textbox>
                    <w:txbxContent>
                      <w:p w:rsidR="00334959" w:rsidRPr="00156775" w:rsidRDefault="00334959" w:rsidP="00334959">
                        <w:pPr>
                          <w:rPr>
                            <w:rFonts w:ascii="Comic Sans MS" w:hAnsi="Comic Sans MS"/>
                          </w:rPr>
                        </w:pPr>
                        <w:r w:rsidRPr="00156775">
                          <w:rPr>
                            <w:rFonts w:ascii="Comic Sans MS" w:hAnsi="Comic Sans MS"/>
                          </w:rPr>
                          <w:t>Sanctions put in place</w:t>
                        </w:r>
                      </w:p>
                      <w:p w:rsidR="00334959" w:rsidRPr="00156775" w:rsidRDefault="00334959" w:rsidP="00334959">
                        <w:pPr>
                          <w:rPr>
                            <w:rFonts w:ascii="Comic Sans MS" w:hAnsi="Comic Sans MS"/>
                            <w:sz w:val="18"/>
                            <w:szCs w:val="18"/>
                          </w:rPr>
                        </w:pPr>
                        <w:r w:rsidRPr="00156775">
                          <w:rPr>
                            <w:rFonts w:ascii="Comic Sans MS" w:hAnsi="Comic Sans MS"/>
                            <w:sz w:val="18"/>
                            <w:szCs w:val="18"/>
                          </w:rPr>
                          <w:t>(Loss of playtime/lunchtime to complete work/reflect on behaviour/write apology letter) work in another setting</w:t>
                        </w:r>
                      </w:p>
                      <w:p w:rsidR="00334959" w:rsidRDefault="00334959" w:rsidP="00334959"/>
                    </w:txbxContent>
                  </v:textbox>
                </v:shape>
                <v:line id="Line 42" o:spid="_x0000_s1031" style="position:absolute;visibility:visible;mso-wrap-style:square" from="55226,40005" to="55240,4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shape id="AutoShape 43" o:spid="_x0000_s1032" type="#_x0000_t32" style="position:absolute;left:40393;top:17945;width:3252;height:7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k/Rr4AAADbAAAADwAAAGRycy9kb3ducmV2LnhtbERPTYvCMBC9L/gfwgje1lRx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kyT9GvgAAANsAAAAPAAAAAAAAAAAAAAAAAKEC&#10;AABkcnMvZG93bnJldi54bWxQSwUGAAAAAAQABAD5AAAAjAMAAAAA&#10;">
                  <v:stroke endarrow="block"/>
                </v:shape>
                <v:shape id="AutoShape 44" o:spid="_x0000_s1033" type="#_x0000_t32" style="position:absolute;left:32163;top:8972;width:7003;height:7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shapetype id="_x0000_t109" coordsize="21600,21600" o:spt="109" path="m,l,21600r21600,l21600,xe">
                  <v:stroke joinstyle="miter"/>
                  <v:path gradientshapeok="t" o:connecttype="rect"/>
                </v:shapetype>
                <v:shape id="AutoShape 45" o:spid="_x0000_s1034" type="#_x0000_t109" style="position:absolute;left:43645;top:14901;width:25545;height:6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Y3ZsYA&#10;AADbAAAADwAAAGRycy9kb3ducmV2LnhtbESPQWvCQBSE70L/w/IK3nSjiC2pmyBFIaAHq6Xi7TX7&#10;mqTNvg3ZNUZ/fVco9DjMzDfMIu1NLTpqXWVZwWQcgSDOra64UPB+WI+eQTiPrLG2TAqu5CBNHgYL&#10;jLW98Bt1e1+IAGEXo4LS+yaW0uUlGXRj2xAH78u2Bn2QbSF1i5cAN7WcRtFcGqw4LJTY0GtJ+c/+&#10;bBTcvrvdafNx6Oar7ar/PD9lpjlmSg0f++ULCE+9/w//tTOtYDaF+5fwA2Ty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Y3ZsYAAADbAAAADwAAAAAAAAAAAAAAAACYAgAAZHJz&#10;L2Rvd25yZXYueG1sUEsFBgAAAAAEAAQA9QAAAIsDAAAAAA==&#10;" fillcolor="#ffc000">
                  <v:textbox>
                    <w:txbxContent>
                      <w:p w:rsidR="00334959" w:rsidRPr="009F6C37" w:rsidRDefault="00334959" w:rsidP="00334959">
                        <w:pPr>
                          <w:jc w:val="center"/>
                          <w:rPr>
                            <w:rFonts w:ascii="Comic Sans MS" w:hAnsi="Comic Sans MS"/>
                          </w:rPr>
                        </w:pPr>
                        <w:r w:rsidRPr="009F6C37">
                          <w:rPr>
                            <w:rFonts w:ascii="Comic Sans MS" w:hAnsi="Comic Sans MS"/>
                          </w:rPr>
                          <w:t>Phase Leader to speak to pupil if behaviour continues</w:t>
                        </w:r>
                      </w:p>
                      <w:p w:rsidR="00334959" w:rsidRDefault="00334959" w:rsidP="00334959"/>
                    </w:txbxContent>
                  </v:textbox>
                </v:shape>
                <v:shape id="AutoShape 46" o:spid="_x0000_s1035" type="#_x0000_t32" style="position:absolute;left:56424;top:20988;width:100;height:18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v:shape id="AutoShape 47" o:spid="_x0000_s1036" type="#_x0000_t109" style="position:absolute;left:5562;top:14130;width:15775;height:5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UXScIA&#10;AADbAAAADwAAAGRycy9kb3ducmV2LnhtbESPQWsCMRSE74X+h/CE3mpWkVJWo4hQ0JO6FdnjY/Pc&#10;BDcvu5uo239vCoUeh5n5hlmsBteIO/XBelYwGWcgiCuvLdcKTt9f758gQkTW2HgmBT8UYLV8fVlg&#10;rv2Dj3QvYi0ShEOOCkyMbS5lqAw5DGPfEifv4nuHMcm+lrrHR4K7Rk6z7EM6tJwWDLa0MVRdi5tT&#10;cPDF+bjtKNvtdWe4M2VnbanU22hYz0FEGuJ/+K+91QpmM/j9k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pRdJwgAAANsAAAAPAAAAAAAAAAAAAAAAAJgCAABkcnMvZG93&#10;bnJldi54bWxQSwUGAAAAAAQABAD1AAAAhwMAAAAA&#10;" fillcolor="yellow">
                  <v:textbox>
                    <w:txbxContent>
                      <w:p w:rsidR="00334959" w:rsidRDefault="00334959" w:rsidP="00334959">
                        <w:pPr>
                          <w:jc w:val="center"/>
                          <w:rPr>
                            <w:rFonts w:ascii="Comic Sans MS" w:hAnsi="Comic Sans MS"/>
                          </w:rPr>
                        </w:pPr>
                        <w:r w:rsidRPr="00DD66D7">
                          <w:rPr>
                            <w:rFonts w:ascii="Comic Sans MS" w:hAnsi="Comic Sans MS"/>
                          </w:rPr>
                          <w:t>5W completed</w:t>
                        </w:r>
                      </w:p>
                      <w:p w:rsidR="00334959" w:rsidRPr="00DD66D7" w:rsidRDefault="00334959" w:rsidP="00334959">
                        <w:pPr>
                          <w:jc w:val="center"/>
                          <w:rPr>
                            <w:rFonts w:ascii="Comic Sans MS" w:hAnsi="Comic Sans MS"/>
                          </w:rPr>
                        </w:pPr>
                      </w:p>
                    </w:txbxContent>
                  </v:textbox>
                </v:shape>
                <v:rect id="Rectangle 48" o:spid="_x0000_s1037" style="position:absolute;left:1725;top:47548;width:19612;height:9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ww8UA&#10;AADbAAAADwAAAGRycy9kb3ducmV2LnhtbESPT2vCQBTE70K/w/IKvenGUEsaXUNJ/6AXaVPx/Mg+&#10;k5Ds25Ddavz2rlDwOMzMb5hVNppOnGhwjWUF81kEgri0uuFKwf73c5qAcB5ZY2eZFFzIQbZ+mKww&#10;1fbMP3QqfCUChF2KCmrv+1RKV9Zk0M1sTxy8ox0M+iCHSuoBzwFuOhlH0Ys02HBYqLGnvKayLf6M&#10;gq99v22L/BInu+/FR5G8H16Pu4NST4/j2xKEp9Hfw//tjVbwvIDbl/AD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5rDDxQAAANsAAAAPAAAAAAAAAAAAAAAAAJgCAABkcnMv&#10;ZG93bnJldi54bWxQSwUGAAAAAAQABAD1AAAAigMAAAAA&#10;" fillcolor="yellow">
                  <v:textbox>
                    <w:txbxContent>
                      <w:p w:rsidR="00334959" w:rsidRPr="004C54C5" w:rsidRDefault="00334959" w:rsidP="00334959">
                        <w:pPr>
                          <w:jc w:val="center"/>
                          <w:rPr>
                            <w:rFonts w:ascii="Comic Sans MS" w:hAnsi="Comic Sans MS"/>
                          </w:rPr>
                        </w:pPr>
                        <w:r w:rsidRPr="004C54C5">
                          <w:rPr>
                            <w:rFonts w:ascii="Comic Sans MS" w:hAnsi="Comic Sans MS"/>
                          </w:rPr>
                          <w:t>5W</w:t>
                        </w:r>
                        <w:r>
                          <w:rPr>
                            <w:rFonts w:ascii="Comic Sans MS" w:hAnsi="Comic Sans MS"/>
                          </w:rPr>
                          <w:t xml:space="preserve">, letters and meeting notes </w:t>
                        </w:r>
                        <w:r w:rsidRPr="004C54C5">
                          <w:rPr>
                            <w:rFonts w:ascii="Comic Sans MS" w:hAnsi="Comic Sans MS"/>
                          </w:rPr>
                          <w:t>to Inclusion for filing</w:t>
                        </w:r>
                      </w:p>
                    </w:txbxContent>
                  </v:textbox>
                </v:rect>
                <v:shape id="AutoShape 49" o:spid="_x0000_s1038" type="#_x0000_t32" style="position:absolute;left:24461;top:48191;width:45256;height:767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wCqcMAAADbAAAADwAAAGRycy9kb3ducmV2LnhtbESPwWrDMBBE74X8g9hAb7Wc0ITiRjGJ&#10;oRB6CUkL7XGxNraItTKWajl/XxUKOQ4z84bZlJPtxEiDN44VLLIcBHHttOFGwefH29MLCB+QNXaO&#10;ScGNPJTb2cMGC+0in2g8h0YkCPsCFbQh9IWUvm7Jos9cT5y8ixsshiSHRuoBY4LbTi7zfC0tGk4L&#10;LfZUtVRfzz9WgYlHM/aHKu7fv769jmRuK2eUepxPu1cQgaZwD/+3D1rB8x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sAqnDAAAA2wAAAA8AAAAAAAAAAAAA&#10;AAAAoQIAAGRycy9kb3ducmV2LnhtbFBLBQYAAAAABAAEAPkAAACRAwAAAAA=&#10;">
                  <v:stroke endarrow="block"/>
                </v:shape>
                <v:shape id="Text Box 50" o:spid="_x0000_s1039" type="#_x0000_t202" style="position:absolute;left:24332;top:16416;width:1606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mCsMA&#10;AADbAAAADwAAAGRycy9kb3ducmV2LnhtbESPQWsCMRSE74L/ITyht5q1SK1bo6ggCKWFrgten5vX&#10;zeLmZZukuv77plDwOMzMN8xi1dtWXMiHxrGCyTgDQVw53XCtoDzsHl9AhIissXVMCm4UYLUcDhaY&#10;a3flT7oUsRYJwiFHBSbGLpcyVIYshrHriJP35bzFmKSvpfZ4TXDbyqcse5YWG04LBjvaGqrOxY9V&#10;4MpjeTJvcxe+33nf4XT2sbl5pR5G/foVRKQ+3sP/7b1WMJ3B35f0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mCsMAAADbAAAADwAAAAAAAAAAAAAAAACYAgAAZHJzL2Rv&#10;d25yZXYueG1sUEsFBgAAAAAEAAQA9QAAAIgDAAAAAA==&#10;" fillcolor="#ffc000">
                  <v:textbox>
                    <w:txbxContent>
                      <w:p w:rsidR="00334959" w:rsidRDefault="00334959" w:rsidP="00334959">
                        <w:pPr>
                          <w:jc w:val="center"/>
                          <w:rPr>
                            <w:rFonts w:ascii="Comic Sans MS" w:hAnsi="Comic Sans MS"/>
                          </w:rPr>
                        </w:pPr>
                        <w:r w:rsidRPr="00DD66D7">
                          <w:rPr>
                            <w:rFonts w:ascii="Comic Sans MS" w:hAnsi="Comic Sans MS"/>
                          </w:rPr>
                          <w:t>5W completed</w:t>
                        </w:r>
                      </w:p>
                      <w:p w:rsidR="00334959" w:rsidRPr="00DA780D" w:rsidRDefault="00334959" w:rsidP="00334959">
                        <w:pPr>
                          <w:jc w:val="center"/>
                          <w:rPr>
                            <w:rFonts w:ascii="Comic Sans MS" w:hAnsi="Comic Sans MS"/>
                            <w:sz w:val="16"/>
                            <w:szCs w:val="16"/>
                          </w:rPr>
                        </w:pPr>
                      </w:p>
                      <w:p w:rsidR="00334959" w:rsidRDefault="00334959" w:rsidP="00334959">
                        <w:pPr>
                          <w:jc w:val="center"/>
                          <w:rPr>
                            <w:rFonts w:ascii="Comic Sans MS" w:hAnsi="Comic Sans MS"/>
                          </w:rPr>
                        </w:pPr>
                      </w:p>
                      <w:p w:rsidR="00334959" w:rsidRPr="00D21DB5" w:rsidRDefault="00334959" w:rsidP="00334959">
                        <w:pPr>
                          <w:jc w:val="center"/>
                          <w:rPr>
                            <w:rFonts w:ascii="Comic Sans MS" w:hAnsi="Comic Sans MS"/>
                            <w:sz w:val="20"/>
                            <w:szCs w:val="20"/>
                          </w:rPr>
                        </w:pPr>
                      </w:p>
                      <w:p w:rsidR="00334959" w:rsidRDefault="00334959" w:rsidP="00334959"/>
                    </w:txbxContent>
                  </v:textbox>
                </v:shape>
                <v:shape id="Text Box 51" o:spid="_x0000_s1040" type="#_x0000_t202" style="position:absolute;left:3095;top:6900;width:29324;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gjIsIA&#10;AADbAAAADwAAAGRycy9kb3ducmV2LnhtbERPy2oCMRTdF/oP4QruNKOI2NEopWDRhY+Ogri7TO48&#10;2snNOIk6/r1ZCF0eznu2aE0lbtS40rKCQT8CQZxaXXKu4HhY9iYgnEfWWFkmBQ9ysJi/v80w1vbO&#10;P3RLfC5CCLsYFRTe17GULi3IoOvbmjhwmW0M+gCbXOoG7yHcVHIYRWNpsOTQUGBNXwWlf8nVKDhf&#10;rtnu9Hvk7+Getpf18mOTJRulup32cwrCU+v/xS/3SisYhbHhS/g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CCMiwgAAANsAAAAPAAAAAAAAAAAAAAAAAJgCAABkcnMvZG93&#10;bnJldi54bWxQSwUGAAAAAAQABAD1AAAAhwMAAAAA&#10;" fillcolor="yellow">
                  <v:textbox>
                    <w:txbxContent>
                      <w:p w:rsidR="00334959" w:rsidRPr="00D94F30" w:rsidRDefault="00334959" w:rsidP="00334959">
                        <w:pPr>
                          <w:jc w:val="center"/>
                          <w:rPr>
                            <w:rFonts w:ascii="Comic Sans MS" w:hAnsi="Comic Sans MS"/>
                          </w:rPr>
                        </w:pPr>
                        <w:r w:rsidRPr="00D94F30">
                          <w:rPr>
                            <w:rFonts w:ascii="Comic Sans MS" w:hAnsi="Comic Sans MS"/>
                          </w:rPr>
                          <w:t>2</w:t>
                        </w:r>
                        <w:r w:rsidRPr="00D94F30">
                          <w:rPr>
                            <w:rFonts w:ascii="Comic Sans MS" w:hAnsi="Comic Sans MS"/>
                            <w:vertAlign w:val="superscript"/>
                          </w:rPr>
                          <w:t>nd</w:t>
                        </w:r>
                        <w:r w:rsidRPr="00D94F30">
                          <w:rPr>
                            <w:rFonts w:ascii="Comic Sans MS" w:hAnsi="Comic Sans MS"/>
                          </w:rPr>
                          <w:t xml:space="preserve"> incident of behaviour - </w:t>
                        </w:r>
                        <w:r>
                          <w:rPr>
                            <w:rFonts w:ascii="Comic Sans MS" w:hAnsi="Comic Sans MS"/>
                          </w:rPr>
                          <w:t>Timeout</w:t>
                        </w:r>
                      </w:p>
                      <w:p w:rsidR="00334959" w:rsidRPr="00D94F30" w:rsidRDefault="00334959" w:rsidP="00334959">
                        <w:pPr>
                          <w:jc w:val="center"/>
                          <w:rPr>
                            <w:rFonts w:ascii="Comic Sans MS" w:hAnsi="Comic Sans MS"/>
                          </w:rPr>
                        </w:pPr>
                      </w:p>
                    </w:txbxContent>
                  </v:textbox>
                </v:shape>
                <v:shape id="Text Box 52" o:spid="_x0000_s1041" type="#_x0000_t202" style="position:absolute;left:39166;top:7172;width:25602;height:5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yX48MA&#10;AADbAAAADwAAAGRycy9kb3ducmV2LnhtbESPQWsCMRSE7wX/Q3iCN80q0urWKCoIQmlBu9Dr6+a5&#10;Wdy8rEmq679vCkKPw8x8wyxWnW3ElXyoHSsYjzIQxKXTNVcKis/dcAYiRGSNjWNScKcAq2XvaYG5&#10;djc+0PUYK5EgHHJUYGJscylDachiGLmWOHkn5y3GJH0ltcdbgttGTrLsWVqsOS0YbGlrqDwff6wC&#10;V3wV3+Zt7sLlnfctTl8+Nnev1KDfrV9BROrif/jR3msF0zn8fU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yX48MAAADbAAAADwAAAAAAAAAAAAAAAACYAgAAZHJzL2Rv&#10;d25yZXYueG1sUEsFBgAAAAAEAAQA9QAAAIgDAAAAAA==&#10;" fillcolor="#ffc000">
                  <v:textbox>
                    <w:txbxContent>
                      <w:p w:rsidR="00334959" w:rsidRPr="00D94F30" w:rsidRDefault="00334959" w:rsidP="00334959">
                        <w:pPr>
                          <w:jc w:val="center"/>
                          <w:rPr>
                            <w:rFonts w:ascii="Comic Sans MS" w:hAnsi="Comic Sans MS"/>
                          </w:rPr>
                        </w:pPr>
                        <w:r>
                          <w:rPr>
                            <w:rFonts w:ascii="Comic Sans MS" w:hAnsi="Comic Sans MS"/>
                          </w:rPr>
                          <w:t>3rd</w:t>
                        </w:r>
                        <w:r w:rsidRPr="00D94F30">
                          <w:rPr>
                            <w:rFonts w:ascii="Comic Sans MS" w:hAnsi="Comic Sans MS"/>
                          </w:rPr>
                          <w:t xml:space="preserve"> incident of behaviour </w:t>
                        </w:r>
                      </w:p>
                      <w:p w:rsidR="00334959" w:rsidRPr="00D94F30" w:rsidRDefault="00334959" w:rsidP="00334959">
                        <w:pPr>
                          <w:jc w:val="center"/>
                          <w:rPr>
                            <w:rFonts w:ascii="Comic Sans MS" w:hAnsi="Comic Sans MS"/>
                          </w:rPr>
                        </w:pPr>
                      </w:p>
                    </w:txbxContent>
                  </v:textbox>
                </v:shape>
                <v:shape id="AutoShape 53" o:spid="_x0000_s1042" type="#_x0000_t109" style="position:absolute;left:17072;width:32748;height:3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eHl74A&#10;AADbAAAADwAAAGRycy9kb3ducmV2LnhtbERPTYvCMBC9L/gfwgje1tQFl6UaRQRBT2pXxOPQjE2w&#10;mbRNVuu/3xwEj4/3PV/2rhZ36oL1rGAyzkAQl15brhScfjefPyBCRNZYeyYFTwqwXAw+5phr/+Aj&#10;3YtYiRTCIUcFJsYmlzKUhhyGsW+IE3f1ncOYYFdJ3eEjhbtafmXZt3RoOTUYbGhtqLwVf07BwRfn&#10;47albLfXreHWXFprL0qNhv1qBiJSH9/il3urFUzT+vQl/QC5+A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pHh5e+AAAA2wAAAA8AAAAAAAAAAAAAAAAAmAIAAGRycy9kb3ducmV2&#10;LnhtbFBLBQYAAAAABAAEAPUAAACDAwAAAAA=&#10;" fillcolor="yellow">
                  <v:textbox>
                    <w:txbxContent>
                      <w:p w:rsidR="00334959" w:rsidRPr="00D94F30" w:rsidRDefault="00334959" w:rsidP="00334959">
                        <w:pPr>
                          <w:jc w:val="center"/>
                          <w:rPr>
                            <w:rFonts w:ascii="Comic Sans MS" w:hAnsi="Comic Sans MS"/>
                          </w:rPr>
                        </w:pPr>
                        <w:r w:rsidRPr="00D94F30">
                          <w:rPr>
                            <w:rFonts w:ascii="Comic Sans MS" w:hAnsi="Comic Sans MS"/>
                          </w:rPr>
                          <w:t xml:space="preserve">1st incident of behaviour - Verbal warning </w:t>
                        </w:r>
                      </w:p>
                      <w:p w:rsidR="00334959" w:rsidRPr="001F1C92" w:rsidRDefault="00334959" w:rsidP="00334959">
                        <w:pPr>
                          <w:jc w:val="center"/>
                          <w:rPr>
                            <w:sz w:val="20"/>
                            <w:szCs w:val="20"/>
                          </w:rPr>
                        </w:pPr>
                      </w:p>
                    </w:txbxContent>
                  </v:textbox>
                </v:shape>
                <v:shape id="AutoShape 54" o:spid="_x0000_s1043" type="#_x0000_t109" style="position:absolute;left:39408;top:27560;width:32292;height:9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3OZ8UA&#10;AADbAAAADwAAAGRycy9kb3ducmV2LnhtbESP0WrCQBRE3wv+w3KFvpS6sdAiqauIogmFPhj9gEv2&#10;mo1m74bsNkn79d1CwcdhZs4wy/VoG9FT52vHCuazBARx6XTNlYLzaf+8AOEDssbGMSn4Jg/r1eRh&#10;ial2Ax+pL0IlIoR9igpMCG0qpS8NWfQz1xJH7+I6iyHKrpK6wyHCbSNfkuRNWqw5LhhsaWuovBVf&#10;VkFxNU2+fzKHk8yy8mfc2Y/PxUGpx+m4eQcRaAz38H871wpe5/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Hc5nxQAAANsAAAAPAAAAAAAAAAAAAAAAAJgCAABkcnMv&#10;ZG93bnJldi54bWxQSwUGAAAAAAQABAD1AAAAigMAAAAA&#10;" fillcolor="red">
                  <v:textbox>
                    <w:txbxContent>
                      <w:p w:rsidR="00334959" w:rsidRPr="00F613C1" w:rsidRDefault="00334959" w:rsidP="00334959">
                        <w:pPr>
                          <w:rPr>
                            <w:rFonts w:ascii="Comic Sans MS" w:hAnsi="Comic Sans MS"/>
                            <w:sz w:val="20"/>
                            <w:szCs w:val="20"/>
                          </w:rPr>
                        </w:pPr>
                        <w:r w:rsidRPr="00F613C1">
                          <w:rPr>
                            <w:rFonts w:ascii="Comic Sans MS" w:hAnsi="Comic Sans MS"/>
                            <w:sz w:val="20"/>
                            <w:szCs w:val="20"/>
                          </w:rPr>
                          <w:t xml:space="preserve">Refusal to comply with </w:t>
                        </w:r>
                        <w:r>
                          <w:rPr>
                            <w:rFonts w:ascii="Comic Sans MS" w:hAnsi="Comic Sans MS"/>
                            <w:sz w:val="20"/>
                            <w:szCs w:val="20"/>
                          </w:rPr>
                          <w:t xml:space="preserve">instructions from PL </w:t>
                        </w:r>
                        <w:r w:rsidRPr="00D94F30">
                          <w:rPr>
                            <w:rFonts w:ascii="Comic Sans MS" w:hAnsi="Comic Sans MS"/>
                            <w:sz w:val="20"/>
                            <w:szCs w:val="20"/>
                            <w:u w:val="single"/>
                          </w:rPr>
                          <w:t>OR</w:t>
                        </w:r>
                      </w:p>
                      <w:p w:rsidR="00334959" w:rsidRPr="00F613C1" w:rsidRDefault="00334959" w:rsidP="00334959">
                        <w:pPr>
                          <w:numPr>
                            <w:ilvl w:val="0"/>
                            <w:numId w:val="19"/>
                          </w:numPr>
                          <w:spacing w:after="0" w:line="276" w:lineRule="auto"/>
                          <w:rPr>
                            <w:rFonts w:ascii="Comic Sans MS" w:hAnsi="Comic Sans MS"/>
                            <w:sz w:val="20"/>
                            <w:szCs w:val="20"/>
                          </w:rPr>
                        </w:pPr>
                        <w:r w:rsidRPr="00F613C1">
                          <w:rPr>
                            <w:rFonts w:ascii="Comic Sans MS" w:hAnsi="Comic Sans MS"/>
                            <w:sz w:val="20"/>
                            <w:szCs w:val="20"/>
                          </w:rPr>
                          <w:t>Abusive/aggressive verbal behaviour</w:t>
                        </w:r>
                      </w:p>
                      <w:p w:rsidR="00334959" w:rsidRPr="00F613C1" w:rsidRDefault="00334959" w:rsidP="00334959">
                        <w:pPr>
                          <w:numPr>
                            <w:ilvl w:val="0"/>
                            <w:numId w:val="19"/>
                          </w:numPr>
                          <w:spacing w:after="0" w:line="276" w:lineRule="auto"/>
                          <w:rPr>
                            <w:rFonts w:ascii="Comic Sans MS" w:hAnsi="Comic Sans MS"/>
                            <w:sz w:val="20"/>
                            <w:szCs w:val="20"/>
                          </w:rPr>
                        </w:pPr>
                        <w:r w:rsidRPr="00F613C1">
                          <w:rPr>
                            <w:rFonts w:ascii="Comic Sans MS" w:hAnsi="Comic Sans MS"/>
                            <w:sz w:val="20"/>
                            <w:szCs w:val="20"/>
                          </w:rPr>
                          <w:t>Aggressive physical behaviour</w:t>
                        </w:r>
                      </w:p>
                      <w:p w:rsidR="00334959" w:rsidRPr="00F613C1" w:rsidRDefault="00334959" w:rsidP="00334959">
                        <w:pPr>
                          <w:numPr>
                            <w:ilvl w:val="0"/>
                            <w:numId w:val="19"/>
                          </w:numPr>
                          <w:spacing w:after="0" w:line="276" w:lineRule="auto"/>
                          <w:rPr>
                            <w:rFonts w:ascii="Comic Sans MS" w:hAnsi="Comic Sans MS"/>
                            <w:sz w:val="20"/>
                            <w:szCs w:val="20"/>
                          </w:rPr>
                        </w:pPr>
                        <w:r>
                          <w:rPr>
                            <w:rFonts w:ascii="Comic Sans MS" w:hAnsi="Comic Sans MS"/>
                            <w:sz w:val="20"/>
                            <w:szCs w:val="20"/>
                          </w:rPr>
                          <w:t xml:space="preserve">Damage to property </w:t>
                        </w:r>
                      </w:p>
                      <w:p w:rsidR="00334959" w:rsidRDefault="00334959" w:rsidP="00334959"/>
                      <w:p w:rsidR="00334959" w:rsidRDefault="00334959" w:rsidP="00334959"/>
                    </w:txbxContent>
                  </v:textbox>
                </v:shape>
                <v:shape id="Text Box 55" o:spid="_x0000_s1044" type="#_x0000_t202" style="position:absolute;left:1911;top:23088;width:16331;height:10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mCFcYA&#10;AADbAAAADwAAAGRycy9kb3ducmV2LnhtbESPT2vCQBTE70K/w/IK3symAcWmrlIKih60bSqU3h7Z&#10;lz9t9m3Mrhq/fVcQPA4z8xtmtuhNI07UudqygqcoBkGcW11zqWD/tRxNQTiPrLGxTAou5GAxfxjM&#10;MNX2zJ90ynwpAoRdigoq79tUSpdXZNBFtiUOXmE7gz7IrpS6w3OAm0YmcTyRBmsOCxW29FZR/pcd&#10;jYKfw7F4//7d8yr5oN1hs3zeFtlWqeFj//oCwlPv7+Fbe60VjBO4fgk/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DmCFcYAAADbAAAADwAAAAAAAAAAAAAAAACYAgAAZHJz&#10;L2Rvd25yZXYueG1sUEsFBgAAAAAEAAQA9QAAAIsDAAAAAA==&#10;" fillcolor="yellow">
                  <v:textbox>
                    <w:txbxContent>
                      <w:p w:rsidR="00334959" w:rsidRPr="00DD66D7" w:rsidRDefault="00334959" w:rsidP="00334959">
                        <w:pPr>
                          <w:rPr>
                            <w:rFonts w:ascii="Comic Sans MS" w:hAnsi="Comic Sans MS"/>
                          </w:rPr>
                        </w:pPr>
                        <w:r w:rsidRPr="00DD66D7">
                          <w:rPr>
                            <w:rFonts w:ascii="Comic Sans MS" w:hAnsi="Comic Sans MS"/>
                          </w:rPr>
                          <w:t xml:space="preserve">Sanctions put in place </w:t>
                        </w:r>
                      </w:p>
                      <w:p w:rsidR="00334959" w:rsidRDefault="00334959" w:rsidP="00334959">
                        <w:pPr>
                          <w:rPr>
                            <w:sz w:val="16"/>
                            <w:szCs w:val="16"/>
                          </w:rPr>
                        </w:pPr>
                        <w:r>
                          <w:rPr>
                            <w:sz w:val="16"/>
                            <w:szCs w:val="16"/>
                          </w:rPr>
                          <w:t>(</w:t>
                        </w:r>
                        <w:r w:rsidRPr="003C0A68">
                          <w:rPr>
                            <w:sz w:val="20"/>
                            <w:szCs w:val="20"/>
                          </w:rPr>
                          <w:t>Time out/loss of privileges/loss of playtime and/or lunchtime</w:t>
                        </w:r>
                      </w:p>
                      <w:p w:rsidR="00334959" w:rsidRPr="004C45D6" w:rsidRDefault="00334959" w:rsidP="00334959">
                        <w:pPr>
                          <w:rPr>
                            <w:sz w:val="16"/>
                            <w:szCs w:val="16"/>
                          </w:rPr>
                        </w:pPr>
                      </w:p>
                      <w:p w:rsidR="00334959" w:rsidRDefault="00334959" w:rsidP="00334959"/>
                      <w:p w:rsidR="00334959" w:rsidRDefault="00334959" w:rsidP="00334959"/>
                    </w:txbxContent>
                  </v:textbox>
                </v:shape>
                <v:shape id="Text Box 56" o:spid="_x0000_s1045" type="#_x0000_t202" style="position:absolute;left:41933;top:38233;width:30181;height:5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29WcMA&#10;AADbAAAADwAAAGRycy9kb3ducmV2LnhtbESPQWsCMRSE70L/Q3iF3txsLZVlNUqpFEovoi14fW6e&#10;m7WblyVJ19Vf3wiCx2FmvmHmy8G2oicfGscKnrMcBHHldMO1gp/vj3EBIkRkja1jUnCmAMvFw2iO&#10;pXYn3lC/jbVIEA4lKjAxdqWUoTJkMWSuI07ewXmLMUlfS+3xlOC2lZM8n0qLDacFgx29G6p+t39W&#10;wdeR9sT9al/4jQvr4mwufjco9fQ4vM1ARBriPXxrf2oFry9w/Z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29WcMAAADbAAAADwAAAAAAAAAAAAAAAACYAgAAZHJzL2Rv&#10;d25yZXYueG1sUEsFBgAAAAAEAAQA9QAAAIgDAAAAAA==&#10;" fillcolor="red">
                  <v:textbox>
                    <w:txbxContent>
                      <w:p w:rsidR="00334959" w:rsidRPr="00D94F30" w:rsidRDefault="00334959" w:rsidP="00334959">
                        <w:pPr>
                          <w:jc w:val="center"/>
                          <w:rPr>
                            <w:rFonts w:ascii="Comic Sans MS" w:hAnsi="Comic Sans MS"/>
                          </w:rPr>
                        </w:pPr>
                        <w:r w:rsidRPr="00D94F30">
                          <w:rPr>
                            <w:rFonts w:ascii="Comic Sans MS" w:hAnsi="Comic Sans MS"/>
                          </w:rPr>
                          <w:t>White Warning Letter produced</w:t>
                        </w:r>
                        <w:r>
                          <w:rPr>
                            <w:rFonts w:ascii="Comic Sans MS" w:hAnsi="Comic Sans MS"/>
                          </w:rPr>
                          <w:t>.</w:t>
                        </w:r>
                      </w:p>
                      <w:p w:rsidR="00334959" w:rsidRPr="00D94F30" w:rsidRDefault="00334959" w:rsidP="00334959">
                        <w:pPr>
                          <w:jc w:val="center"/>
                          <w:rPr>
                            <w:rFonts w:ascii="Comic Sans MS" w:hAnsi="Comic Sans MS"/>
                          </w:rPr>
                        </w:pPr>
                        <w:r w:rsidRPr="00D94F30">
                          <w:rPr>
                            <w:rFonts w:ascii="Comic Sans MS" w:hAnsi="Comic Sans MS"/>
                          </w:rPr>
                          <w:t>Parents/carers advised by telephone</w:t>
                        </w:r>
                      </w:p>
                    </w:txbxContent>
                  </v:textbox>
                </v:shape>
                <v:shape id="Text Box 57" o:spid="_x0000_s1046" type="#_x0000_t202" style="position:absolute;left:45556;top:47191;width:24875;height:6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QlLcMA&#10;AADbAAAADwAAAGRycy9kb3ducmV2LnhtbESPQWsCMRSE70L/Q3iF3txspZVlNUqpFEovoi14fW6e&#10;m7WblyVJ19Vf3wiCx2FmvmHmy8G2oicfGscKnrMcBHHldMO1gp/vj3EBIkRkja1jUnCmAMvFw2iO&#10;pXYn3lC/jbVIEA4lKjAxdqWUoTJkMWSuI07ewXmLMUlfS+3xlOC2lZM8n0qLDacFgx29G6p+t39W&#10;wdeR9sT9al/4jQvr4mwufjco9fQ4vM1ARBriPXxrf2oFry9w/Z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QlLcMAAADbAAAADwAAAAAAAAAAAAAAAACYAgAAZHJzL2Rv&#10;d25yZXYueG1sUEsFBgAAAAAEAAQA9QAAAIgDAAAAAA==&#10;" fillcolor="red">
                  <v:textbox>
                    <w:txbxContent>
                      <w:p w:rsidR="00334959" w:rsidRDefault="00334959" w:rsidP="00334959">
                        <w:pPr>
                          <w:jc w:val="center"/>
                          <w:rPr>
                            <w:rFonts w:ascii="Comic Sans MS" w:hAnsi="Comic Sans MS"/>
                          </w:rPr>
                        </w:pPr>
                        <w:r w:rsidRPr="00B045CF">
                          <w:rPr>
                            <w:rFonts w:ascii="Comic Sans MS" w:hAnsi="Comic Sans MS"/>
                          </w:rPr>
                          <w:t>Internal Exclusion</w:t>
                        </w:r>
                      </w:p>
                      <w:p w:rsidR="00334959" w:rsidRPr="004C54C5" w:rsidRDefault="00334959" w:rsidP="00334959">
                        <w:pPr>
                          <w:jc w:val="center"/>
                          <w:rPr>
                            <w:rFonts w:ascii="Comic Sans MS" w:hAnsi="Comic Sans MS"/>
                          </w:rPr>
                        </w:pPr>
                        <w:r>
                          <w:rPr>
                            <w:rFonts w:ascii="Comic Sans MS" w:hAnsi="Comic Sans MS"/>
                            <w:sz w:val="16"/>
                            <w:szCs w:val="16"/>
                          </w:rPr>
                          <w:t>(P</w:t>
                        </w:r>
                        <w:r w:rsidRPr="005B1D3C">
                          <w:rPr>
                            <w:rFonts w:ascii="Comic Sans MS" w:hAnsi="Comic Sans MS"/>
                            <w:sz w:val="16"/>
                            <w:szCs w:val="16"/>
                          </w:rPr>
                          <w:t xml:space="preserve">upil works in </w:t>
                        </w:r>
                        <w:r>
                          <w:rPr>
                            <w:rFonts w:ascii="Comic Sans MS" w:hAnsi="Comic Sans MS"/>
                            <w:sz w:val="16"/>
                            <w:szCs w:val="16"/>
                          </w:rPr>
                          <w:t>another setting for</w:t>
                        </w:r>
                        <w:r w:rsidRPr="005B1D3C">
                          <w:rPr>
                            <w:rFonts w:ascii="Comic Sans MS" w:hAnsi="Comic Sans MS"/>
                            <w:sz w:val="16"/>
                            <w:szCs w:val="16"/>
                          </w:rPr>
                          <w:t xml:space="preserve"> fixed period</w:t>
                        </w:r>
                        <w:r>
                          <w:rPr>
                            <w:rFonts w:ascii="Comic Sans MS" w:hAnsi="Comic Sans MS"/>
                            <w:sz w:val="16"/>
                            <w:szCs w:val="16"/>
                          </w:rPr>
                          <w:t>)</w:t>
                        </w:r>
                      </w:p>
                      <w:p w:rsidR="00334959" w:rsidRPr="00B045CF" w:rsidRDefault="00334959" w:rsidP="00334959">
                        <w:pPr>
                          <w:jc w:val="center"/>
                          <w:rPr>
                            <w:rFonts w:ascii="Comic Sans MS" w:hAnsi="Comic Sans MS"/>
                            <w:sz w:val="18"/>
                            <w:szCs w:val="18"/>
                          </w:rPr>
                        </w:pPr>
                        <w:r w:rsidRPr="00B045CF">
                          <w:rPr>
                            <w:rFonts w:ascii="Comic Sans MS" w:hAnsi="Comic Sans MS"/>
                            <w:sz w:val="18"/>
                            <w:szCs w:val="18"/>
                          </w:rPr>
                          <w:t>(</w:t>
                        </w:r>
                        <w:r>
                          <w:rPr>
                            <w:rFonts w:ascii="Comic Sans MS" w:hAnsi="Comic Sans MS"/>
                            <w:sz w:val="18"/>
                            <w:szCs w:val="18"/>
                          </w:rPr>
                          <w:t>Phase Leader</w:t>
                        </w:r>
                        <w:r w:rsidRPr="00B045CF">
                          <w:rPr>
                            <w:rFonts w:ascii="Comic Sans MS" w:hAnsi="Comic Sans MS"/>
                            <w:sz w:val="18"/>
                            <w:szCs w:val="18"/>
                          </w:rPr>
                          <w:t>)</w:t>
                        </w:r>
                      </w:p>
                      <w:p w:rsidR="00334959" w:rsidRPr="005B1D3C" w:rsidRDefault="00334959" w:rsidP="00334959">
                        <w:pPr>
                          <w:rPr>
                            <w:rFonts w:ascii="Comic Sans MS" w:hAnsi="Comic Sans MS"/>
                            <w:sz w:val="16"/>
                            <w:szCs w:val="16"/>
                          </w:rPr>
                        </w:pPr>
                      </w:p>
                      <w:p w:rsidR="00334959" w:rsidRDefault="00334959" w:rsidP="00334959">
                        <w:pPr>
                          <w:rPr>
                            <w:rFonts w:ascii="Comic Sans MS" w:hAnsi="Comic Sans MS"/>
                            <w:sz w:val="20"/>
                            <w:szCs w:val="20"/>
                          </w:rPr>
                        </w:pPr>
                      </w:p>
                      <w:p w:rsidR="00334959" w:rsidRDefault="00334959" w:rsidP="00334959">
                        <w:pPr>
                          <w:rPr>
                            <w:rFonts w:ascii="Comic Sans MS" w:hAnsi="Comic Sans MS"/>
                            <w:sz w:val="20"/>
                            <w:szCs w:val="20"/>
                          </w:rPr>
                        </w:pPr>
                      </w:p>
                      <w:p w:rsidR="00334959" w:rsidRPr="00F613C1" w:rsidRDefault="00334959" w:rsidP="00334959">
                        <w:pPr>
                          <w:rPr>
                            <w:rFonts w:ascii="Comic Sans MS" w:hAnsi="Comic Sans MS"/>
                            <w:sz w:val="20"/>
                            <w:szCs w:val="20"/>
                          </w:rPr>
                        </w:pPr>
                        <w:proofErr w:type="gramStart"/>
                        <w:r w:rsidRPr="00F613C1">
                          <w:rPr>
                            <w:rFonts w:ascii="Comic Sans MS" w:hAnsi="Comic Sans MS"/>
                            <w:sz w:val="20"/>
                            <w:szCs w:val="20"/>
                          </w:rPr>
                          <w:t>following</w:t>
                        </w:r>
                        <w:proofErr w:type="gramEnd"/>
                        <w:r w:rsidRPr="00F613C1">
                          <w:rPr>
                            <w:rFonts w:ascii="Comic Sans MS" w:hAnsi="Comic Sans MS"/>
                            <w:sz w:val="20"/>
                            <w:szCs w:val="20"/>
                          </w:rPr>
                          <w:t xml:space="preserve"> incident &amp; meeting arranged with parents to discuss behaviour issues.</w:t>
                        </w:r>
                      </w:p>
                      <w:p w:rsidR="00334959" w:rsidRDefault="00334959" w:rsidP="00334959"/>
                    </w:txbxContent>
                  </v:textbox>
                </v:shape>
                <v:shape id="Text Box 58" o:spid="_x0000_s1047" type="#_x0000_t202" style="position:absolute;left:35286;top:56064;width:32292;height:5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iAtsMA&#10;AADbAAAADwAAAGRycy9kb3ducmV2LnhtbESPT2sCMRTE7wW/Q3hCbzWrYFm2RhFFKL2If8Drc/O6&#10;2XbzsiTpuvrpG0HwOMzMb5jZoreN6MiH2rGC8SgDQVw6XXOl4HjYvOUgQkTW2DgmBVcKsJgPXmZY&#10;aHfhHXX7WIkE4VCgAhNjW0gZSkMWw8i1xMn7dt5iTNJXUnu8JLht5CTL3qXFmtOCwZZWhsrf/Z9V&#10;8PVDZ+Jufc79zoVtfjU3f+qVeh32yw8Qkfr4DD/an1rBdAr3L+k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5iAtsMAAADbAAAADwAAAAAAAAAAAAAAAACYAgAAZHJzL2Rv&#10;d25yZXYueG1sUEsFBgAAAAAEAAQA9QAAAIgDAAAAAA==&#10;" fillcolor="red">
                  <v:textbox>
                    <w:txbxContent>
                      <w:p w:rsidR="00334959" w:rsidRDefault="00334959" w:rsidP="00334959">
                        <w:pPr>
                          <w:jc w:val="center"/>
                          <w:rPr>
                            <w:rFonts w:ascii="Comic Sans MS" w:hAnsi="Comic Sans MS"/>
                            <w:sz w:val="20"/>
                            <w:szCs w:val="20"/>
                          </w:rPr>
                        </w:pPr>
                        <w:r>
                          <w:rPr>
                            <w:rFonts w:ascii="Comic Sans MS" w:hAnsi="Comic Sans MS"/>
                            <w:sz w:val="20"/>
                            <w:szCs w:val="20"/>
                          </w:rPr>
                          <w:t>M</w:t>
                        </w:r>
                        <w:r w:rsidRPr="00F613C1">
                          <w:rPr>
                            <w:rFonts w:ascii="Comic Sans MS" w:hAnsi="Comic Sans MS"/>
                            <w:sz w:val="20"/>
                            <w:szCs w:val="20"/>
                          </w:rPr>
                          <w:t>eeting arranged with pare</w:t>
                        </w:r>
                        <w:r>
                          <w:rPr>
                            <w:rFonts w:ascii="Comic Sans MS" w:hAnsi="Comic Sans MS"/>
                            <w:sz w:val="20"/>
                            <w:szCs w:val="20"/>
                          </w:rPr>
                          <w:t>nts to discuss behaviour issues (Phase leader)</w:t>
                        </w:r>
                      </w:p>
                      <w:p w:rsidR="00334959" w:rsidRDefault="00334959" w:rsidP="00334959">
                        <w:pPr>
                          <w:jc w:val="center"/>
                        </w:pPr>
                      </w:p>
                    </w:txbxContent>
                  </v:textbox>
                </v:shape>
                <v:shape id="AutoShape 59" o:spid="_x0000_s1048" type="#_x0000_t32" style="position:absolute;left:17757;top:3300;width:17415;height:36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WUdMEAAADbAAAADwAAAGRycy9kb3ducmV2LnhtbESPT4vCMBTE78J+h/AW9qbpCopUo6iw&#10;IHsR/4AeH82zDTYvpYlN/fZGWNjjMDO/YRar3taio9Ybxwq+RxkI4sJpw6WC8+lnOAPhA7LG2jEp&#10;eJKH1fJjsMBcu8gH6o6hFAnCPkcFVQhNLqUvKrLoR64hTt7NtRZDkm0pdYsxwW0tx1k2lRYNp4UK&#10;G9pWVNyPD6vAxL3pmt02bn4vV68jmefEGaW+Pvv1HESgPvyH/9o7rWAyhfeX9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tZR0wQAAANsAAAAPAAAAAAAAAAAAAAAA&#10;AKECAABkcnMvZG93bnJldi54bWxQSwUGAAAAAAQABAD5AAAAjwMAAAAA&#10;">
                  <v:stroke endarrow="block"/>
                </v:shape>
                <v:shape id="AutoShape 60" o:spid="_x0000_s1049" type="#_x0000_t32" style="position:absolute;left:57023;top:43848;width:3766;height:32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stroke endarrow="block"/>
                </v:shape>
                <v:shape id="AutoShape 61" o:spid="_x0000_s1050" type="#_x0000_t32" style="position:absolute;left:56310;top:12044;width:114;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dv8EAAADbAAAADwAAAGRycy9kb3ducmV2LnhtbERPy4rCMBTdC/MP4Q6409QBRa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V2/wQAAANsAAAAPAAAAAAAAAAAAAAAA&#10;AKECAABkcnMvZG93bnJldi54bWxQSwUGAAAAAAQABAD5AAAAjwMAAAAA&#10;">
                  <v:stroke endarrow="block"/>
                </v:shape>
                <v:shape id="AutoShape 62" o:spid="_x0000_s1051" type="#_x0000_t32" style="position:absolute;left:12337;top:19645;width:1113;height:32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oABsMAAADbAAAADwAAAGRycy9kb3ducmV2LnhtbESPT2sCMRTE74V+h/AK3rrZFpS6GqUV&#10;BPFS/AN6fGyeu8HNy7KJm/XbN4LQ4zAzv2Hmy8E2oqfOG8cKPrIcBHHptOFKwfGwfv8C4QOyxsYx&#10;KbiTh+Xi9WWOhXaRd9TvQyUShH2BCuoQ2kJKX9Zk0WeuJU7exXUWQ5JdJXWHMcFtIz/zfCItGk4L&#10;Nba0qqm87m9WgYm/pm83q/izPZ29jmTuY2eUGr0N3zMQgYbwH362N1rBeAq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qAAbDAAAA2wAAAA8AAAAAAAAAAAAA&#10;AAAAoQIAAGRycy9kb3ducmV2LnhtbFBLBQYAAAAABAAEAPkAAACRAwAAAAA=&#10;">
                  <v:stroke endarrow="block"/>
                </v:shape>
                <v:shape id="AutoShape 63" o:spid="_x0000_s1052" type="#_x0000_t32" style="position:absolute;left:9442;top:34261;width:185;height:1247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xjJr4AAADbAAAADwAAAGRycy9kb3ducmV2LnhtbERPy4rCMBTdC/5DuMLsbKqgSDXKjCCI&#10;m8EH6PLS3GnDNDeliU39+8liwOXhvDe7wTaip84bxwpmWQ6CuHTacKXgdj1MVyB8QNbYOCYFL/Kw&#10;245HGyy0i3ym/hIqkULYF6igDqEtpPRlTRZ95lrixP24zmJIsKuk7jCmcNvIeZ4vpUXDqaHGlvY1&#10;lb+Xp1Vg4rfp2+M+fp3uD68jmdfCGaU+JsPnGkSgIbzF/+6jVrBM6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vfGMmvgAAANsAAAAPAAAAAAAAAAAAAAAAAKEC&#10;AABkcnMvZG93bnJldi54bWxQSwUGAAAAAAQABAD5AAAAjAMAAAAA&#10;">
                  <v:stroke endarrow="block"/>
                </v:shape>
                <v:shape id="AutoShape 64" o:spid="_x0000_s1053" type="#_x0000_t32" style="position:absolute;left:11624;top:38119;width:17543;height:94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DGvcIAAADbAAAADwAAAGRycy9kb3ducmV2LnhtbESPwWrDMBBE74X8g9hAbrWcQExxrYQ2&#10;EAi9hLqF9rhYG1vEWhlLtZy/jwqFHoeZecNU+9n2YqLRG8cK1lkOgrhx2nCr4PPj+PgEwgdkjb1j&#10;UnAjD/vd4qHCUrvI7zTVoRUJwr5EBV0IQymlbzqy6DM3ECfv4kaLIcmxlXrEmOC2l5s8L6RFw2mh&#10;w4EOHTXX+scqMPFspuF0iK9vX99eRzK3rTNKrZbzyzOIQHP4D/+1T1pBsYbfL+kHy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DGvcIAAADbAAAADwAAAAAAAAAAAAAA&#10;AAChAgAAZHJzL2Rvd25yZXYueG1sUEsFBgAAAAAEAAQA+QAAAJADAAAAAA==&#10;">
                  <v:stroke endarrow="block"/>
                </v:shape>
                <v:shape id="Text Box 65" o:spid="_x0000_s1054" type="#_x0000_t202" style="position:absolute;left:23177;top:42262;width:14933;height:4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1Z8sMA&#10;AADbAAAADwAAAGRycy9kb3ducmV2LnhtbESPQWsCMRSE7wX/Q3hCb5pViq2rUbRQEEoLXRe8PjfP&#10;zeLmZZukuv77piD0OMzMN8xy3dtWXMiHxrGCyTgDQVw53XCtoNy/jV5AhIissXVMCm4UYL0aPCwx&#10;1+7KX3QpYi0ShEOOCkyMXS5lqAxZDGPXESfv5LzFmKSvpfZ4TXDbymmWzaTFhtOCwY5eDVXn4scq&#10;cOWhPJr3uQvfH7zr8On5c3vzSj0O+80CRKQ+/ofv7Z1WMJvC35f0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1Z8sMAAADbAAAADwAAAAAAAAAAAAAAAACYAgAAZHJzL2Rv&#10;d25yZXYueG1sUEsFBgAAAAAEAAQA9QAAAIgDAAAAAA==&#10;" fillcolor="#ffc000">
                  <v:textbox>
                    <w:txbxContent>
                      <w:p w:rsidR="00334959" w:rsidRDefault="00334959" w:rsidP="00334959">
                        <w:pPr>
                          <w:jc w:val="center"/>
                          <w:rPr>
                            <w:sz w:val="20"/>
                            <w:szCs w:val="20"/>
                          </w:rPr>
                        </w:pPr>
                        <w:r>
                          <w:rPr>
                            <w:sz w:val="20"/>
                            <w:szCs w:val="20"/>
                          </w:rPr>
                          <w:t xml:space="preserve">Three 5W’s </w:t>
                        </w:r>
                        <w:r w:rsidRPr="004B5402">
                          <w:rPr>
                            <w:sz w:val="20"/>
                            <w:szCs w:val="20"/>
                          </w:rPr>
                          <w:t xml:space="preserve">completed </w:t>
                        </w:r>
                      </w:p>
                      <w:p w:rsidR="00334959" w:rsidRDefault="00334959" w:rsidP="00334959">
                        <w:pPr>
                          <w:jc w:val="center"/>
                        </w:pPr>
                        <w:proofErr w:type="gramStart"/>
                        <w:r w:rsidRPr="004B5402">
                          <w:rPr>
                            <w:sz w:val="20"/>
                            <w:szCs w:val="20"/>
                          </w:rPr>
                          <w:t>in</w:t>
                        </w:r>
                        <w:proofErr w:type="gramEnd"/>
                        <w:r w:rsidRPr="004B5402">
                          <w:rPr>
                            <w:sz w:val="20"/>
                            <w:szCs w:val="20"/>
                          </w:rPr>
                          <w:t xml:space="preserve"> 1week</w:t>
                        </w:r>
                      </w:p>
                    </w:txbxContent>
                  </v:textbox>
                </v:shape>
                <v:shape id="AutoShape 66" o:spid="_x0000_s1055" type="#_x0000_t32" style="position:absolute;left:29681;top:38361;width:1954;height:33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UFc8UAAADbAAAADwAAAGRycy9kb3ducmV2LnhtbESPQWvCQBSE7wX/w/KE3uomL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UFc8UAAADbAAAADwAAAAAAAAAA&#10;AAAAAAChAgAAZHJzL2Rvd25yZXYueG1sUEsFBgAAAAAEAAQA+QAAAJMDAAAAAA==&#10;">
                  <v:stroke endarrow="block"/>
                </v:shape>
                <v:shape id="AutoShape 67" o:spid="_x0000_s1056" type="#_x0000_t32" style="position:absolute;left:38110;top:41033;width:3823;height:34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dlJcMAAADbAAAADwAAAGRycy9kb3ducmV2LnhtbESPwWrDMBBE74X8g9hAb7Wc0ITiRjGJ&#10;oRB6CUkL7XGxNraItTKWajl/XxUKOQ4z84bZlJPtxEiDN44VLLIcBHHttOFGwefH29MLCB+QNXaO&#10;ScGNPJTb2cMGC+0in2g8h0YkCPsCFbQh9IWUvm7Jos9cT5y8ixsshiSHRuoBY4LbTi7zfC0tGk4L&#10;LfZUtVRfzz9WgYlHM/aHKu7fv769jmRuK2eUepxPu1cQgaZwD/+3D1rB+hn+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HZSXDAAAA2wAAAA8AAAAAAAAAAAAA&#10;AAAAoQIAAGRycy9kb3ducmV2LnhtbFBLBQYAAAAABAAEAPkAAACRAwAAAAA=&#10;">
                  <v:stroke endarrow="block"/>
                </v:shape>
                <v:shape id="AutoShape 68" o:spid="_x0000_s1057" type="#_x0000_t32" style="position:absolute;left:57722;top:25674;width:114;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A4nMUAAADbAAAADwAAAGRycy9kb3ducmV2LnhtbESPQWvCQBSE7wX/w/KE3uomhUq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A4nMUAAADbAAAADwAAAAAAAAAA&#10;AAAAAAChAgAAZHJzL2Rvd25yZXYueG1sUEsFBgAAAAAEAAQA+QAAAJMDAAAAAA==&#10;">
                  <v:stroke endarrow="block"/>
                </v:shape>
                <v:shape id="AutoShape 69" o:spid="_x0000_s1058" type="#_x0000_t32" style="position:absolute;left:57451;top:36061;width:114;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Km68UAAADbAAAADwAAAGRycy9kb3ducmV2LnhtbESPT2vCQBTE7wW/w/IEb83GHkKNrlIE&#10;i1h68A/B3h7Z1yQ0+zbsrhr76V1B8DjMzG+Y2aI3rTiT841lBeMkBUFcWt1wpeCwX72+g/ABWWNr&#10;mRRcycNiPniZYa7thbd03oVKRAj7HBXUIXS5lL6syaBPbEccvV/rDIYoXSW1w0uEm1a+pWkmDTYc&#10;F2rsaFlT+bc7GQXHr8mpuBbftCnGk80POuP/959KjYb9xxREoD48w4/2WivIMrh/i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Km68UAAADbAAAADwAAAAAAAAAA&#10;AAAAAAChAgAAZHJzL2Rvd25yZXYueG1sUEsFBgAAAAAEAAQA+QAAAJMDAAAAAA==&#10;">
                  <v:stroke endarrow="block"/>
                </v:shape>
                <v:shape id="AutoShape 70" o:spid="_x0000_s1059" type="#_x0000_t32" style="position:absolute;left:11524;top:56964;width:23762;height:192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bomMMAAADbAAAADwAAAGRycy9kb3ducmV2LnhtbESPzWrDMBCE74G+g9hCb4lcY9zUjRJK&#10;S6GEXPJzyHGxNrKJtTLWNnHfvgoEehxm5htmsRp9py40xDawgedZBoq4DrZlZ+Cw/5rOQUVBttgF&#10;JgO/FGG1fJgssLLhylu67MSpBOFYoYFGpK+0jnVDHuMs9MTJO4XBoyQ5OG0HvCa473SeZaX22HJa&#10;aLCnj4bq8+7HGzge/OY1Lz69K9xetkLrNi9KY54ex/c3UEKj/Ifv7W9roHyB25f0A/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m6JjDAAAA2wAAAA8AAAAAAAAAAAAA&#10;AAAAoQIAAGRycy9kb3ducmV2LnhtbFBLBQYAAAAABAAEAPkAAACRAwAAAAA=&#10;">
                  <v:stroke endarrow="block"/>
                </v:shape>
                <v:shape id="AutoShape 71" o:spid="_x0000_s1060" type="#_x0000_t32" style="position:absolute;left:32619;top:20816;width:114;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GXAsAAAADbAAAADwAAAGRycy9kb3ducmV2LnhtbERPy4rCMBTdC/5DuMLsNHUWotUoIjgM&#10;igsfFN1dmmtbbG5KErX69WYxMMvDec8WranFg5yvLCsYDhIQxLnVFRcKTsd1fwzCB2SNtWVS8CIP&#10;i3m3M8NU2yfv6XEIhYgh7FNUUIbQpFL6vCSDfmAb4shdrTMYInSF1A6fMdzU8jtJRtJgxbGhxIZW&#10;JeW3w90oOG8n9+yV7WiTDSebCzrj38cfpb567XIKIlAb/sV/7l+tYBTHxi/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lxlwLAAAAA2wAAAA8AAAAAAAAAAAAAAAAA&#10;oQIAAGRycy9kb3ducmV2LnhtbFBLBQYAAAAABAAEAPkAAACOAwAAAAA=&#10;">
                  <v:stroke endarrow="block"/>
                </v:shape>
                <w10:wrap type="square" anchorx="page"/>
              </v:group>
            </w:pict>
          </mc:Fallback>
        </mc:AlternateContent>
      </w:r>
    </w:p>
    <w:p w:rsidR="00334959" w:rsidRPr="00334959" w:rsidRDefault="00334959" w:rsidP="00334959">
      <w:pPr>
        <w:autoSpaceDE w:val="0"/>
        <w:autoSpaceDN w:val="0"/>
        <w:adjustRightInd w:val="0"/>
        <w:ind w:left="540"/>
        <w:rPr>
          <w:rFonts w:ascii="Calibri" w:hAnsi="Calibri" w:cs="Arial"/>
          <w:sz w:val="28"/>
          <w:szCs w:val="28"/>
        </w:rPr>
      </w:pPr>
    </w:p>
    <w:p w:rsidR="00334959" w:rsidRPr="00334959" w:rsidRDefault="00334959" w:rsidP="00334959">
      <w:pPr>
        <w:autoSpaceDE w:val="0"/>
        <w:autoSpaceDN w:val="0"/>
        <w:adjustRightInd w:val="0"/>
        <w:ind w:left="540"/>
        <w:rPr>
          <w:rFonts w:ascii="Calibri" w:hAnsi="Calibri" w:cs="Arial"/>
          <w:sz w:val="20"/>
          <w:szCs w:val="20"/>
        </w:rPr>
      </w:pPr>
    </w:p>
    <w:p w:rsidR="00334959" w:rsidRPr="00334959" w:rsidRDefault="00334959" w:rsidP="00334959">
      <w:pPr>
        <w:autoSpaceDE w:val="0"/>
        <w:autoSpaceDN w:val="0"/>
        <w:adjustRightInd w:val="0"/>
        <w:ind w:left="540"/>
        <w:rPr>
          <w:rFonts w:ascii="Calibri" w:hAnsi="Calibri" w:cs="Arial"/>
          <w:sz w:val="20"/>
          <w:szCs w:val="20"/>
        </w:rPr>
      </w:pPr>
    </w:p>
    <w:p w:rsidR="00334959" w:rsidRPr="00334959" w:rsidRDefault="00334959" w:rsidP="00334959">
      <w:pPr>
        <w:autoSpaceDE w:val="0"/>
        <w:autoSpaceDN w:val="0"/>
        <w:adjustRightInd w:val="0"/>
        <w:ind w:left="540"/>
        <w:rPr>
          <w:rFonts w:ascii="Calibri" w:hAnsi="Calibri" w:cs="Arial"/>
          <w:sz w:val="20"/>
          <w:szCs w:val="20"/>
        </w:rPr>
      </w:pPr>
    </w:p>
    <w:p w:rsidR="00334959" w:rsidRPr="00334959" w:rsidRDefault="00334959" w:rsidP="00334959">
      <w:pPr>
        <w:autoSpaceDE w:val="0"/>
        <w:autoSpaceDN w:val="0"/>
        <w:adjustRightInd w:val="0"/>
        <w:rPr>
          <w:rFonts w:ascii="Calibri" w:hAnsi="Calibri" w:cs="Arial"/>
          <w:sz w:val="20"/>
          <w:szCs w:val="20"/>
        </w:rPr>
      </w:pPr>
    </w:p>
    <w:p w:rsidR="00334959" w:rsidRPr="00334959" w:rsidRDefault="00334959" w:rsidP="00334959">
      <w:pPr>
        <w:autoSpaceDE w:val="0"/>
        <w:autoSpaceDN w:val="0"/>
        <w:adjustRightInd w:val="0"/>
        <w:rPr>
          <w:rFonts w:ascii="Calibri" w:hAnsi="Calibri" w:cs="Arial"/>
          <w:sz w:val="20"/>
          <w:szCs w:val="20"/>
        </w:rPr>
      </w:pPr>
    </w:p>
    <w:p w:rsidR="00334959" w:rsidRPr="00334959" w:rsidRDefault="00334959" w:rsidP="00334959">
      <w:pPr>
        <w:pBdr>
          <w:top w:val="single" w:sz="4" w:space="1" w:color="auto" w:shadow="1"/>
          <w:left w:val="single" w:sz="4" w:space="4" w:color="auto" w:shadow="1"/>
          <w:bottom w:val="single" w:sz="4" w:space="1" w:color="auto" w:shadow="1"/>
          <w:right w:val="single" w:sz="4" w:space="4" w:color="auto" w:shadow="1"/>
        </w:pBdr>
        <w:shd w:val="clear" w:color="auto" w:fill="E0E0E0"/>
        <w:spacing w:line="60" w:lineRule="atLeast"/>
        <w:ind w:left="540" w:right="193"/>
        <w:rPr>
          <w:rFonts w:ascii="Calibri" w:hAnsi="Calibri" w:cs="Calibri"/>
          <w:b/>
        </w:rPr>
      </w:pPr>
      <w:r w:rsidRPr="00334959">
        <w:rPr>
          <w:rFonts w:ascii="Calibri" w:hAnsi="Calibri" w:cs="Calibri"/>
          <w:b/>
          <w:bCs/>
        </w:rPr>
        <w:lastRenderedPageBreak/>
        <w:t>APPENDIX I</w:t>
      </w:r>
    </w:p>
    <w:p w:rsidR="00334959" w:rsidRPr="00334959" w:rsidRDefault="00334959" w:rsidP="00334959">
      <w:pPr>
        <w:jc w:val="center"/>
        <w:rPr>
          <w:rFonts w:ascii="Calibri" w:hAnsi="Calibri"/>
          <w:b/>
          <w:sz w:val="40"/>
          <w:szCs w:val="40"/>
        </w:rPr>
      </w:pPr>
      <w:r w:rsidRPr="00334959">
        <w:rPr>
          <w:rFonts w:ascii="Calibri" w:hAnsi="Calibri"/>
          <w:b/>
          <w:sz w:val="40"/>
          <w:szCs w:val="40"/>
        </w:rPr>
        <w:t xml:space="preserve">De </w:t>
      </w:r>
      <w:proofErr w:type="spellStart"/>
      <w:r w:rsidRPr="00334959">
        <w:rPr>
          <w:rFonts w:ascii="Calibri" w:hAnsi="Calibri"/>
          <w:b/>
          <w:sz w:val="40"/>
          <w:szCs w:val="40"/>
        </w:rPr>
        <w:t>Bohun</w:t>
      </w:r>
      <w:proofErr w:type="spellEnd"/>
      <w:r w:rsidRPr="00334959">
        <w:rPr>
          <w:rFonts w:ascii="Calibri" w:hAnsi="Calibri"/>
          <w:b/>
          <w:sz w:val="40"/>
          <w:szCs w:val="40"/>
        </w:rPr>
        <w:t xml:space="preserve"> Primary School</w:t>
      </w:r>
    </w:p>
    <w:p w:rsidR="00334959" w:rsidRPr="00334959" w:rsidRDefault="00334959" w:rsidP="00334959">
      <w:pPr>
        <w:jc w:val="center"/>
        <w:rPr>
          <w:rFonts w:ascii="Calibri" w:hAnsi="Calibri"/>
          <w:sz w:val="36"/>
          <w:szCs w:val="36"/>
        </w:rPr>
      </w:pPr>
      <w:r w:rsidRPr="00334959">
        <w:rPr>
          <w:rFonts w:ascii="Calibri" w:hAnsi="Calibri"/>
          <w:sz w:val="36"/>
          <w:szCs w:val="36"/>
        </w:rPr>
        <w:t>‘For every action there is a consequence’</w:t>
      </w:r>
    </w:p>
    <w:p w:rsidR="00334959" w:rsidRPr="00334959" w:rsidRDefault="00334959" w:rsidP="00334959">
      <w:pPr>
        <w:rPr>
          <w:rFonts w:ascii="Calibri" w:hAnsi="Calibri"/>
          <w:b/>
          <w:sz w:val="14"/>
          <w:szCs w:val="20"/>
        </w:rPr>
      </w:pPr>
      <w:r w:rsidRPr="00334959">
        <w:rPr>
          <w:rFonts w:ascii="Calibri" w:hAnsi="Calibri"/>
          <w:b/>
          <w:sz w:val="14"/>
          <w:szCs w:val="20"/>
        </w:rPr>
        <w:t>Occasionally a pupil may choose to behave inappropriately.  In order to support the rights of other members of the school community these actions will have consequences.</w:t>
      </w:r>
    </w:p>
    <w:p w:rsidR="00334959" w:rsidRPr="00334959" w:rsidRDefault="00334959" w:rsidP="00334959">
      <w:pPr>
        <w:rPr>
          <w:rFonts w:ascii="Calibri" w:hAnsi="Calibri"/>
          <w:b/>
          <w:sz w:val="14"/>
          <w:szCs w:val="20"/>
        </w:rPr>
      </w:pPr>
      <w:r w:rsidRPr="00334959">
        <w:rPr>
          <w:rFonts w:ascii="Calibri" w:hAnsi="Calibri"/>
          <w:b/>
          <w:sz w:val="14"/>
          <w:szCs w:val="20"/>
        </w:rPr>
        <w:t xml:space="preserve">Children are made aware of inappropriate behaviour and the consequences for their actions.  A meeting is arranged with parents (Level 2+) all incidents are logged and monitored by the Inclusion Team, Phase Leaders or the Senior Leadership Team.  The Head Teacher and Deputy Head Teacher reserve the right to use these consequences as they see fit, i.e. </w:t>
      </w:r>
      <w:r w:rsidRPr="00334959">
        <w:rPr>
          <w:rFonts w:ascii="Calibri" w:hAnsi="Calibri"/>
          <w:b/>
          <w:sz w:val="14"/>
          <w:szCs w:val="20"/>
          <w:u w:val="single"/>
        </w:rPr>
        <w:t>without following the order as stated below, depending on the severity of the behaviour</w:t>
      </w:r>
      <w:r w:rsidRPr="00334959">
        <w:rPr>
          <w:rFonts w:ascii="Calibri" w:hAnsi="Calibri"/>
          <w:b/>
          <w:sz w:val="14"/>
          <w:szCs w:val="20"/>
        </w:rPr>
        <w:t>.</w:t>
      </w:r>
    </w:p>
    <w:tbl>
      <w:tblPr>
        <w:tblW w:w="103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977"/>
        <w:gridCol w:w="2410"/>
        <w:gridCol w:w="2268"/>
      </w:tblGrid>
      <w:tr w:rsidR="00334959" w:rsidRPr="00334959" w:rsidTr="00321593">
        <w:tc>
          <w:tcPr>
            <w:tcW w:w="2694" w:type="dxa"/>
            <w:shd w:val="clear" w:color="auto" w:fill="FFFF00"/>
          </w:tcPr>
          <w:p w:rsidR="00334959" w:rsidRPr="00334959" w:rsidRDefault="00334959" w:rsidP="00321593">
            <w:pPr>
              <w:rPr>
                <w:rFonts w:ascii="Calibri" w:hAnsi="Calibri"/>
                <w:b/>
                <w:sz w:val="16"/>
                <w:szCs w:val="20"/>
              </w:rPr>
            </w:pPr>
            <w:r w:rsidRPr="00334959">
              <w:rPr>
                <w:rFonts w:ascii="Calibri" w:hAnsi="Calibri"/>
                <w:b/>
                <w:sz w:val="16"/>
                <w:szCs w:val="20"/>
              </w:rPr>
              <w:t>Unacceptable behaviour dealt with by class teacher/play leader/lunchtime supervisor</w:t>
            </w:r>
          </w:p>
        </w:tc>
        <w:tc>
          <w:tcPr>
            <w:tcW w:w="2977" w:type="dxa"/>
            <w:shd w:val="clear" w:color="auto" w:fill="FFC000"/>
          </w:tcPr>
          <w:p w:rsidR="00334959" w:rsidRPr="00334959" w:rsidRDefault="00334959" w:rsidP="00321593">
            <w:pPr>
              <w:rPr>
                <w:rFonts w:ascii="Calibri" w:hAnsi="Calibri"/>
                <w:b/>
                <w:sz w:val="16"/>
                <w:szCs w:val="20"/>
              </w:rPr>
            </w:pPr>
            <w:r w:rsidRPr="00334959">
              <w:rPr>
                <w:rFonts w:ascii="Calibri" w:hAnsi="Calibri"/>
                <w:b/>
                <w:sz w:val="16"/>
                <w:szCs w:val="20"/>
              </w:rPr>
              <w:t>Phase Leader</w:t>
            </w:r>
          </w:p>
        </w:tc>
        <w:tc>
          <w:tcPr>
            <w:tcW w:w="2410" w:type="dxa"/>
            <w:shd w:val="clear" w:color="auto" w:fill="FF0000"/>
          </w:tcPr>
          <w:p w:rsidR="00334959" w:rsidRPr="00334959" w:rsidRDefault="00334959" w:rsidP="00321593">
            <w:pPr>
              <w:rPr>
                <w:rFonts w:ascii="Calibri" w:hAnsi="Calibri"/>
                <w:b/>
                <w:sz w:val="16"/>
                <w:szCs w:val="20"/>
              </w:rPr>
            </w:pPr>
            <w:r w:rsidRPr="00334959">
              <w:rPr>
                <w:rFonts w:ascii="Calibri" w:hAnsi="Calibri"/>
                <w:b/>
                <w:sz w:val="16"/>
                <w:szCs w:val="20"/>
              </w:rPr>
              <w:t>Inclusion team</w:t>
            </w:r>
          </w:p>
        </w:tc>
        <w:tc>
          <w:tcPr>
            <w:tcW w:w="2268" w:type="dxa"/>
            <w:shd w:val="clear" w:color="auto" w:fill="FF0000"/>
          </w:tcPr>
          <w:p w:rsidR="00334959" w:rsidRPr="00334959" w:rsidRDefault="00334959" w:rsidP="00321593">
            <w:pPr>
              <w:rPr>
                <w:rFonts w:ascii="Calibri" w:hAnsi="Calibri"/>
                <w:b/>
                <w:sz w:val="16"/>
                <w:szCs w:val="20"/>
              </w:rPr>
            </w:pPr>
            <w:r w:rsidRPr="00334959">
              <w:rPr>
                <w:rFonts w:ascii="Calibri" w:hAnsi="Calibri"/>
                <w:b/>
                <w:sz w:val="16"/>
                <w:szCs w:val="20"/>
              </w:rPr>
              <w:t>Head Teacher or Deputy Head Teacher</w:t>
            </w:r>
          </w:p>
        </w:tc>
      </w:tr>
      <w:tr w:rsidR="00334959" w:rsidRPr="00334959" w:rsidTr="00321593">
        <w:tc>
          <w:tcPr>
            <w:tcW w:w="2694" w:type="dxa"/>
            <w:shd w:val="clear" w:color="auto" w:fill="FFFF00"/>
          </w:tcPr>
          <w:p w:rsidR="00334959" w:rsidRPr="00334959" w:rsidRDefault="00334959" w:rsidP="00321593">
            <w:pPr>
              <w:rPr>
                <w:rFonts w:ascii="Calibri" w:hAnsi="Calibri"/>
                <w:b/>
                <w:sz w:val="16"/>
                <w:szCs w:val="20"/>
              </w:rPr>
            </w:pPr>
            <w:r w:rsidRPr="00334959">
              <w:rPr>
                <w:rFonts w:ascii="Calibri" w:hAnsi="Calibri"/>
                <w:b/>
                <w:sz w:val="16"/>
                <w:szCs w:val="20"/>
              </w:rPr>
              <w:t>Level 1</w:t>
            </w:r>
          </w:p>
        </w:tc>
        <w:tc>
          <w:tcPr>
            <w:tcW w:w="2977" w:type="dxa"/>
            <w:shd w:val="clear" w:color="auto" w:fill="FFC000"/>
          </w:tcPr>
          <w:p w:rsidR="00334959" w:rsidRPr="00334959" w:rsidRDefault="00334959" w:rsidP="00321593">
            <w:pPr>
              <w:rPr>
                <w:rFonts w:ascii="Calibri" w:hAnsi="Calibri"/>
                <w:b/>
                <w:sz w:val="16"/>
                <w:szCs w:val="20"/>
              </w:rPr>
            </w:pPr>
            <w:r w:rsidRPr="00334959">
              <w:rPr>
                <w:rFonts w:ascii="Calibri" w:hAnsi="Calibri"/>
                <w:b/>
                <w:sz w:val="16"/>
                <w:szCs w:val="20"/>
              </w:rPr>
              <w:t>Level 2</w:t>
            </w:r>
          </w:p>
        </w:tc>
        <w:tc>
          <w:tcPr>
            <w:tcW w:w="2410" w:type="dxa"/>
            <w:shd w:val="clear" w:color="auto" w:fill="FF0000"/>
          </w:tcPr>
          <w:p w:rsidR="00334959" w:rsidRPr="00334959" w:rsidRDefault="00334959" w:rsidP="00321593">
            <w:pPr>
              <w:rPr>
                <w:rFonts w:ascii="Calibri" w:hAnsi="Calibri"/>
                <w:b/>
                <w:sz w:val="16"/>
                <w:szCs w:val="20"/>
              </w:rPr>
            </w:pPr>
            <w:r w:rsidRPr="00334959">
              <w:rPr>
                <w:rFonts w:ascii="Calibri" w:hAnsi="Calibri"/>
                <w:b/>
                <w:sz w:val="16"/>
                <w:szCs w:val="20"/>
              </w:rPr>
              <w:t>Level 3</w:t>
            </w:r>
          </w:p>
        </w:tc>
        <w:tc>
          <w:tcPr>
            <w:tcW w:w="2268" w:type="dxa"/>
            <w:shd w:val="clear" w:color="auto" w:fill="FF0000"/>
          </w:tcPr>
          <w:p w:rsidR="00334959" w:rsidRPr="00334959" w:rsidRDefault="00334959" w:rsidP="00321593">
            <w:pPr>
              <w:rPr>
                <w:rFonts w:ascii="Calibri" w:hAnsi="Calibri"/>
                <w:b/>
                <w:sz w:val="16"/>
                <w:szCs w:val="20"/>
              </w:rPr>
            </w:pPr>
            <w:r w:rsidRPr="00334959">
              <w:rPr>
                <w:rFonts w:ascii="Calibri" w:hAnsi="Calibri"/>
                <w:b/>
                <w:sz w:val="16"/>
                <w:szCs w:val="20"/>
              </w:rPr>
              <w:t>Level 4</w:t>
            </w:r>
          </w:p>
        </w:tc>
      </w:tr>
      <w:tr w:rsidR="00334959" w:rsidRPr="00334959" w:rsidTr="00321593">
        <w:tc>
          <w:tcPr>
            <w:tcW w:w="2694" w:type="dxa"/>
            <w:shd w:val="clear" w:color="auto" w:fill="FFFF00"/>
          </w:tcPr>
          <w:p w:rsidR="00334959" w:rsidRPr="00334959" w:rsidRDefault="00334959" w:rsidP="00321593">
            <w:pPr>
              <w:rPr>
                <w:rFonts w:ascii="Calibri" w:hAnsi="Calibri"/>
                <w:b/>
                <w:sz w:val="16"/>
                <w:szCs w:val="20"/>
              </w:rPr>
            </w:pPr>
            <w:r w:rsidRPr="00334959">
              <w:rPr>
                <w:rFonts w:ascii="Calibri" w:hAnsi="Calibri"/>
                <w:b/>
                <w:sz w:val="16"/>
                <w:szCs w:val="20"/>
              </w:rPr>
              <w:t>Actions</w:t>
            </w:r>
          </w:p>
        </w:tc>
        <w:tc>
          <w:tcPr>
            <w:tcW w:w="2977" w:type="dxa"/>
            <w:shd w:val="clear" w:color="auto" w:fill="FFC000"/>
          </w:tcPr>
          <w:p w:rsidR="00334959" w:rsidRPr="00334959" w:rsidRDefault="00334959" w:rsidP="00321593">
            <w:pPr>
              <w:rPr>
                <w:rFonts w:ascii="Calibri" w:hAnsi="Calibri"/>
                <w:b/>
                <w:sz w:val="16"/>
                <w:szCs w:val="20"/>
              </w:rPr>
            </w:pPr>
            <w:r w:rsidRPr="00334959">
              <w:rPr>
                <w:rFonts w:ascii="Calibri" w:hAnsi="Calibri"/>
                <w:b/>
                <w:sz w:val="16"/>
                <w:szCs w:val="20"/>
              </w:rPr>
              <w:t>Actions</w:t>
            </w:r>
          </w:p>
        </w:tc>
        <w:tc>
          <w:tcPr>
            <w:tcW w:w="2410" w:type="dxa"/>
            <w:shd w:val="clear" w:color="auto" w:fill="FF0000"/>
          </w:tcPr>
          <w:p w:rsidR="00334959" w:rsidRPr="00334959" w:rsidRDefault="00334959" w:rsidP="00321593">
            <w:pPr>
              <w:rPr>
                <w:rFonts w:ascii="Calibri" w:hAnsi="Calibri"/>
                <w:b/>
                <w:sz w:val="16"/>
                <w:szCs w:val="20"/>
              </w:rPr>
            </w:pPr>
            <w:r w:rsidRPr="00334959">
              <w:rPr>
                <w:rFonts w:ascii="Calibri" w:hAnsi="Calibri"/>
                <w:b/>
                <w:sz w:val="16"/>
                <w:szCs w:val="20"/>
              </w:rPr>
              <w:t>Actions</w:t>
            </w:r>
          </w:p>
        </w:tc>
        <w:tc>
          <w:tcPr>
            <w:tcW w:w="2268" w:type="dxa"/>
            <w:shd w:val="clear" w:color="auto" w:fill="FF0000"/>
          </w:tcPr>
          <w:p w:rsidR="00334959" w:rsidRPr="00334959" w:rsidRDefault="00334959" w:rsidP="00321593">
            <w:pPr>
              <w:rPr>
                <w:rFonts w:ascii="Calibri" w:hAnsi="Calibri"/>
                <w:b/>
                <w:sz w:val="16"/>
                <w:szCs w:val="20"/>
              </w:rPr>
            </w:pPr>
            <w:r w:rsidRPr="00334959">
              <w:rPr>
                <w:rFonts w:ascii="Calibri" w:hAnsi="Calibri"/>
                <w:b/>
                <w:sz w:val="16"/>
                <w:szCs w:val="20"/>
              </w:rPr>
              <w:t>Actions</w:t>
            </w:r>
          </w:p>
        </w:tc>
      </w:tr>
      <w:tr w:rsidR="00334959" w:rsidRPr="00334959" w:rsidTr="00321593">
        <w:tc>
          <w:tcPr>
            <w:tcW w:w="2694" w:type="dxa"/>
            <w:shd w:val="clear" w:color="auto" w:fill="FFFF00"/>
          </w:tcPr>
          <w:p w:rsidR="00334959" w:rsidRPr="00334959" w:rsidRDefault="00334959" w:rsidP="00334959">
            <w:pPr>
              <w:numPr>
                <w:ilvl w:val="0"/>
                <w:numId w:val="22"/>
              </w:numPr>
              <w:spacing w:after="0" w:line="240" w:lineRule="auto"/>
              <w:rPr>
                <w:rFonts w:ascii="Calibri" w:hAnsi="Calibri"/>
                <w:sz w:val="16"/>
                <w:szCs w:val="16"/>
              </w:rPr>
            </w:pPr>
            <w:r w:rsidRPr="00334959">
              <w:rPr>
                <w:rFonts w:ascii="Calibri" w:hAnsi="Calibri"/>
                <w:sz w:val="16"/>
                <w:szCs w:val="16"/>
              </w:rPr>
              <w:t>Interrupting the lesson</w:t>
            </w:r>
          </w:p>
          <w:p w:rsidR="00334959" w:rsidRPr="00334959" w:rsidRDefault="00334959" w:rsidP="00334959">
            <w:pPr>
              <w:numPr>
                <w:ilvl w:val="0"/>
                <w:numId w:val="22"/>
              </w:numPr>
              <w:spacing w:after="0" w:line="240" w:lineRule="auto"/>
              <w:rPr>
                <w:rFonts w:ascii="Calibri" w:hAnsi="Calibri"/>
                <w:sz w:val="16"/>
                <w:szCs w:val="16"/>
              </w:rPr>
            </w:pPr>
            <w:r w:rsidRPr="00334959">
              <w:rPr>
                <w:rFonts w:ascii="Calibri" w:hAnsi="Calibri"/>
                <w:sz w:val="16"/>
                <w:szCs w:val="16"/>
              </w:rPr>
              <w:t>Not on task</w:t>
            </w:r>
          </w:p>
          <w:p w:rsidR="00334959" w:rsidRPr="00334959" w:rsidRDefault="00334959" w:rsidP="00334959">
            <w:pPr>
              <w:numPr>
                <w:ilvl w:val="0"/>
                <w:numId w:val="22"/>
              </w:numPr>
              <w:spacing w:after="0" w:line="240" w:lineRule="auto"/>
              <w:rPr>
                <w:rFonts w:ascii="Calibri" w:hAnsi="Calibri"/>
                <w:sz w:val="16"/>
                <w:szCs w:val="16"/>
              </w:rPr>
            </w:pPr>
            <w:r w:rsidRPr="00334959">
              <w:rPr>
                <w:rFonts w:ascii="Calibri" w:hAnsi="Calibri"/>
                <w:sz w:val="16"/>
                <w:szCs w:val="16"/>
              </w:rPr>
              <w:t>Distracting other children</w:t>
            </w:r>
          </w:p>
          <w:p w:rsidR="00334959" w:rsidRPr="00334959" w:rsidRDefault="00334959" w:rsidP="00334959">
            <w:pPr>
              <w:numPr>
                <w:ilvl w:val="0"/>
                <w:numId w:val="22"/>
              </w:numPr>
              <w:spacing w:after="0" w:line="240" w:lineRule="auto"/>
              <w:rPr>
                <w:rFonts w:ascii="Calibri" w:hAnsi="Calibri"/>
                <w:sz w:val="16"/>
                <w:szCs w:val="16"/>
              </w:rPr>
            </w:pPr>
            <w:r w:rsidRPr="00334959">
              <w:rPr>
                <w:rFonts w:ascii="Calibri" w:hAnsi="Calibri"/>
                <w:sz w:val="16"/>
                <w:szCs w:val="16"/>
              </w:rPr>
              <w:t>Unsafe movement around the classroom</w:t>
            </w:r>
          </w:p>
          <w:p w:rsidR="00334959" w:rsidRPr="00334959" w:rsidRDefault="00334959" w:rsidP="00334959">
            <w:pPr>
              <w:numPr>
                <w:ilvl w:val="0"/>
                <w:numId w:val="22"/>
              </w:numPr>
              <w:spacing w:after="0" w:line="240" w:lineRule="auto"/>
              <w:rPr>
                <w:rFonts w:ascii="Calibri" w:hAnsi="Calibri"/>
                <w:sz w:val="16"/>
                <w:szCs w:val="16"/>
              </w:rPr>
            </w:pPr>
            <w:r w:rsidRPr="00334959">
              <w:rPr>
                <w:rFonts w:ascii="Calibri" w:hAnsi="Calibri"/>
                <w:sz w:val="16"/>
                <w:szCs w:val="16"/>
              </w:rPr>
              <w:t>Minor deliberate damage to another child’s or school property</w:t>
            </w:r>
          </w:p>
          <w:p w:rsidR="00334959" w:rsidRPr="00334959" w:rsidRDefault="00334959" w:rsidP="00334959">
            <w:pPr>
              <w:numPr>
                <w:ilvl w:val="0"/>
                <w:numId w:val="22"/>
              </w:numPr>
              <w:spacing w:after="0" w:line="240" w:lineRule="auto"/>
              <w:rPr>
                <w:rFonts w:ascii="Calibri" w:hAnsi="Calibri"/>
                <w:sz w:val="16"/>
                <w:szCs w:val="16"/>
              </w:rPr>
            </w:pPr>
            <w:r w:rsidRPr="00334959">
              <w:rPr>
                <w:rFonts w:ascii="Calibri" w:hAnsi="Calibri"/>
                <w:sz w:val="16"/>
                <w:szCs w:val="16"/>
              </w:rPr>
              <w:t>Disrespectful attitude to another child or adult</w:t>
            </w:r>
          </w:p>
        </w:tc>
        <w:tc>
          <w:tcPr>
            <w:tcW w:w="2977" w:type="dxa"/>
            <w:shd w:val="clear" w:color="auto" w:fill="FFC000"/>
          </w:tcPr>
          <w:p w:rsidR="00334959" w:rsidRPr="00334959" w:rsidRDefault="00334959" w:rsidP="00334959">
            <w:pPr>
              <w:numPr>
                <w:ilvl w:val="0"/>
                <w:numId w:val="22"/>
              </w:numPr>
              <w:spacing w:after="0" w:line="240" w:lineRule="auto"/>
              <w:rPr>
                <w:rFonts w:ascii="Calibri" w:hAnsi="Calibri"/>
                <w:sz w:val="16"/>
                <w:szCs w:val="16"/>
              </w:rPr>
            </w:pPr>
            <w:r w:rsidRPr="00334959">
              <w:rPr>
                <w:rFonts w:ascii="Calibri" w:hAnsi="Calibri"/>
                <w:sz w:val="16"/>
                <w:szCs w:val="16"/>
              </w:rPr>
              <w:t>Persistent Level 1 behaviour</w:t>
            </w:r>
          </w:p>
          <w:p w:rsidR="00334959" w:rsidRPr="00334959" w:rsidRDefault="00334959" w:rsidP="00334959">
            <w:pPr>
              <w:numPr>
                <w:ilvl w:val="0"/>
                <w:numId w:val="22"/>
              </w:numPr>
              <w:spacing w:after="0" w:line="240" w:lineRule="auto"/>
              <w:rPr>
                <w:rFonts w:ascii="Calibri" w:hAnsi="Calibri"/>
                <w:sz w:val="16"/>
                <w:szCs w:val="16"/>
              </w:rPr>
            </w:pPr>
            <w:r w:rsidRPr="00334959">
              <w:rPr>
                <w:rFonts w:ascii="Calibri" w:hAnsi="Calibri"/>
                <w:sz w:val="16"/>
                <w:szCs w:val="16"/>
              </w:rPr>
              <w:t>Stealing</w:t>
            </w:r>
          </w:p>
          <w:p w:rsidR="00334959" w:rsidRPr="00334959" w:rsidRDefault="00334959" w:rsidP="00334959">
            <w:pPr>
              <w:numPr>
                <w:ilvl w:val="0"/>
                <w:numId w:val="22"/>
              </w:numPr>
              <w:spacing w:after="0" w:line="240" w:lineRule="auto"/>
              <w:rPr>
                <w:rFonts w:ascii="Calibri" w:hAnsi="Calibri"/>
                <w:sz w:val="16"/>
                <w:szCs w:val="16"/>
              </w:rPr>
            </w:pPr>
            <w:r w:rsidRPr="00334959">
              <w:rPr>
                <w:rFonts w:ascii="Calibri" w:hAnsi="Calibri"/>
                <w:sz w:val="16"/>
                <w:szCs w:val="16"/>
              </w:rPr>
              <w:t>Not accepting instructions</w:t>
            </w:r>
          </w:p>
          <w:p w:rsidR="00334959" w:rsidRPr="00334959" w:rsidRDefault="00334959" w:rsidP="00334959">
            <w:pPr>
              <w:numPr>
                <w:ilvl w:val="0"/>
                <w:numId w:val="22"/>
              </w:numPr>
              <w:spacing w:after="0" w:line="240" w:lineRule="auto"/>
              <w:rPr>
                <w:rFonts w:ascii="Calibri" w:hAnsi="Calibri"/>
                <w:sz w:val="16"/>
                <w:szCs w:val="16"/>
              </w:rPr>
            </w:pPr>
            <w:r w:rsidRPr="00334959">
              <w:rPr>
                <w:rFonts w:ascii="Calibri" w:hAnsi="Calibri"/>
                <w:sz w:val="16"/>
                <w:szCs w:val="16"/>
              </w:rPr>
              <w:t>Deliberately not completing task set</w:t>
            </w:r>
          </w:p>
          <w:p w:rsidR="00334959" w:rsidRPr="00334959" w:rsidRDefault="00334959" w:rsidP="00334959">
            <w:pPr>
              <w:numPr>
                <w:ilvl w:val="0"/>
                <w:numId w:val="22"/>
              </w:numPr>
              <w:spacing w:after="0" w:line="240" w:lineRule="auto"/>
              <w:rPr>
                <w:rFonts w:ascii="Calibri" w:hAnsi="Calibri"/>
                <w:sz w:val="16"/>
                <w:szCs w:val="16"/>
              </w:rPr>
            </w:pPr>
            <w:r w:rsidRPr="00334959">
              <w:rPr>
                <w:rFonts w:ascii="Calibri" w:hAnsi="Calibri"/>
                <w:sz w:val="16"/>
                <w:szCs w:val="16"/>
              </w:rPr>
              <w:t>Behaviour that causes others distress (first instance reported)</w:t>
            </w:r>
          </w:p>
          <w:p w:rsidR="00334959" w:rsidRPr="00334959" w:rsidRDefault="00334959" w:rsidP="00334959">
            <w:pPr>
              <w:numPr>
                <w:ilvl w:val="0"/>
                <w:numId w:val="22"/>
              </w:numPr>
              <w:spacing w:after="0" w:line="240" w:lineRule="auto"/>
              <w:rPr>
                <w:rFonts w:ascii="Calibri" w:hAnsi="Calibri"/>
                <w:sz w:val="16"/>
                <w:szCs w:val="16"/>
              </w:rPr>
            </w:pPr>
            <w:r w:rsidRPr="00334959">
              <w:rPr>
                <w:rFonts w:ascii="Calibri" w:hAnsi="Calibri"/>
                <w:sz w:val="16"/>
                <w:szCs w:val="16"/>
              </w:rPr>
              <w:t>Bullying type behaviour (first instance reported)</w:t>
            </w:r>
          </w:p>
          <w:p w:rsidR="00334959" w:rsidRPr="00334959" w:rsidRDefault="00334959" w:rsidP="00334959">
            <w:pPr>
              <w:numPr>
                <w:ilvl w:val="0"/>
                <w:numId w:val="22"/>
              </w:numPr>
              <w:spacing w:after="0" w:line="240" w:lineRule="auto"/>
              <w:rPr>
                <w:rFonts w:ascii="Calibri" w:hAnsi="Calibri"/>
                <w:sz w:val="16"/>
                <w:szCs w:val="16"/>
              </w:rPr>
            </w:pPr>
            <w:r w:rsidRPr="00334959">
              <w:rPr>
                <w:rFonts w:ascii="Calibri" w:hAnsi="Calibri"/>
                <w:sz w:val="16"/>
                <w:szCs w:val="16"/>
              </w:rPr>
              <w:t>Disrespectful language and attitude to another child or adult that causes distress</w:t>
            </w:r>
          </w:p>
        </w:tc>
        <w:tc>
          <w:tcPr>
            <w:tcW w:w="2410" w:type="dxa"/>
            <w:shd w:val="clear" w:color="auto" w:fill="FF0000"/>
          </w:tcPr>
          <w:p w:rsidR="00334959" w:rsidRPr="00334959" w:rsidRDefault="00334959" w:rsidP="00334959">
            <w:pPr>
              <w:numPr>
                <w:ilvl w:val="0"/>
                <w:numId w:val="22"/>
              </w:numPr>
              <w:spacing w:after="0" w:line="240" w:lineRule="auto"/>
              <w:rPr>
                <w:rFonts w:ascii="Calibri" w:hAnsi="Calibri"/>
                <w:sz w:val="16"/>
                <w:szCs w:val="16"/>
              </w:rPr>
            </w:pPr>
            <w:r w:rsidRPr="00334959">
              <w:rPr>
                <w:rFonts w:ascii="Calibri" w:hAnsi="Calibri"/>
                <w:sz w:val="16"/>
                <w:szCs w:val="16"/>
              </w:rPr>
              <w:t>Persistent Level 2 behaviour</w:t>
            </w:r>
          </w:p>
          <w:p w:rsidR="00334959" w:rsidRPr="00334959" w:rsidRDefault="00334959" w:rsidP="00334959">
            <w:pPr>
              <w:numPr>
                <w:ilvl w:val="0"/>
                <w:numId w:val="22"/>
              </w:numPr>
              <w:spacing w:after="0" w:line="240" w:lineRule="auto"/>
              <w:rPr>
                <w:rFonts w:ascii="Calibri" w:hAnsi="Calibri"/>
                <w:sz w:val="16"/>
                <w:szCs w:val="16"/>
              </w:rPr>
            </w:pPr>
            <w:r w:rsidRPr="00334959">
              <w:rPr>
                <w:rFonts w:ascii="Calibri" w:hAnsi="Calibri"/>
                <w:sz w:val="16"/>
                <w:szCs w:val="16"/>
              </w:rPr>
              <w:t>Leaving the learning environment without permission</w:t>
            </w:r>
          </w:p>
          <w:p w:rsidR="00334959" w:rsidRPr="00334959" w:rsidRDefault="00334959" w:rsidP="00334959">
            <w:pPr>
              <w:numPr>
                <w:ilvl w:val="0"/>
                <w:numId w:val="22"/>
              </w:numPr>
              <w:spacing w:after="0" w:line="240" w:lineRule="auto"/>
              <w:rPr>
                <w:rFonts w:ascii="Calibri" w:hAnsi="Calibri"/>
                <w:sz w:val="16"/>
                <w:szCs w:val="16"/>
              </w:rPr>
            </w:pPr>
            <w:r w:rsidRPr="00334959">
              <w:rPr>
                <w:rFonts w:ascii="Calibri" w:hAnsi="Calibri"/>
                <w:sz w:val="16"/>
                <w:szCs w:val="16"/>
              </w:rPr>
              <w:t>Verbal abuse including racism</w:t>
            </w:r>
          </w:p>
          <w:p w:rsidR="00334959" w:rsidRPr="00334959" w:rsidRDefault="00334959" w:rsidP="00334959">
            <w:pPr>
              <w:numPr>
                <w:ilvl w:val="0"/>
                <w:numId w:val="22"/>
              </w:numPr>
              <w:spacing w:after="0" w:line="240" w:lineRule="auto"/>
              <w:rPr>
                <w:rFonts w:ascii="Calibri" w:hAnsi="Calibri"/>
                <w:sz w:val="16"/>
                <w:szCs w:val="16"/>
              </w:rPr>
            </w:pPr>
            <w:r w:rsidRPr="00334959">
              <w:rPr>
                <w:rFonts w:ascii="Calibri" w:hAnsi="Calibri"/>
                <w:sz w:val="16"/>
                <w:szCs w:val="16"/>
              </w:rPr>
              <w:t>Physical violence</w:t>
            </w:r>
          </w:p>
          <w:p w:rsidR="00334959" w:rsidRPr="00334959" w:rsidRDefault="00334959" w:rsidP="00334959">
            <w:pPr>
              <w:numPr>
                <w:ilvl w:val="0"/>
                <w:numId w:val="22"/>
              </w:numPr>
              <w:spacing w:after="0" w:line="240" w:lineRule="auto"/>
              <w:rPr>
                <w:rFonts w:ascii="Calibri" w:hAnsi="Calibri"/>
                <w:sz w:val="16"/>
                <w:szCs w:val="16"/>
              </w:rPr>
            </w:pPr>
            <w:r w:rsidRPr="00334959">
              <w:rPr>
                <w:rFonts w:ascii="Calibri" w:hAnsi="Calibri"/>
                <w:sz w:val="16"/>
                <w:szCs w:val="16"/>
              </w:rPr>
              <w:t>Loss of temper</w:t>
            </w:r>
          </w:p>
          <w:p w:rsidR="00334959" w:rsidRPr="00334959" w:rsidRDefault="00334959" w:rsidP="00334959">
            <w:pPr>
              <w:numPr>
                <w:ilvl w:val="0"/>
                <w:numId w:val="22"/>
              </w:numPr>
              <w:spacing w:after="0" w:line="240" w:lineRule="auto"/>
              <w:rPr>
                <w:rFonts w:ascii="Calibri" w:hAnsi="Calibri"/>
                <w:sz w:val="16"/>
                <w:szCs w:val="16"/>
              </w:rPr>
            </w:pPr>
            <w:r w:rsidRPr="00334959">
              <w:rPr>
                <w:rFonts w:ascii="Calibri" w:hAnsi="Calibri"/>
                <w:sz w:val="16"/>
                <w:szCs w:val="16"/>
              </w:rPr>
              <w:t>Significant deliberate damage to another child’s or school property</w:t>
            </w:r>
          </w:p>
        </w:tc>
        <w:tc>
          <w:tcPr>
            <w:tcW w:w="2268" w:type="dxa"/>
            <w:shd w:val="clear" w:color="auto" w:fill="FF0000"/>
          </w:tcPr>
          <w:p w:rsidR="00334959" w:rsidRPr="00334959" w:rsidRDefault="00334959" w:rsidP="00334959">
            <w:pPr>
              <w:numPr>
                <w:ilvl w:val="0"/>
                <w:numId w:val="22"/>
              </w:numPr>
              <w:spacing w:after="0" w:line="240" w:lineRule="auto"/>
              <w:rPr>
                <w:rFonts w:ascii="Calibri" w:hAnsi="Calibri"/>
                <w:sz w:val="16"/>
                <w:szCs w:val="16"/>
              </w:rPr>
            </w:pPr>
            <w:r w:rsidRPr="00334959">
              <w:rPr>
                <w:rFonts w:ascii="Calibri" w:hAnsi="Calibri"/>
                <w:sz w:val="16"/>
                <w:szCs w:val="16"/>
              </w:rPr>
              <w:t>Persistent Level 3 behaviour</w:t>
            </w:r>
          </w:p>
          <w:p w:rsidR="00334959" w:rsidRPr="00334959" w:rsidRDefault="00334959" w:rsidP="00334959">
            <w:pPr>
              <w:numPr>
                <w:ilvl w:val="0"/>
                <w:numId w:val="22"/>
              </w:numPr>
              <w:spacing w:after="0" w:line="240" w:lineRule="auto"/>
              <w:rPr>
                <w:rFonts w:ascii="Calibri" w:hAnsi="Calibri"/>
                <w:sz w:val="16"/>
                <w:szCs w:val="16"/>
              </w:rPr>
            </w:pPr>
            <w:r w:rsidRPr="00334959">
              <w:rPr>
                <w:rFonts w:ascii="Calibri" w:hAnsi="Calibri"/>
                <w:sz w:val="16"/>
                <w:szCs w:val="16"/>
              </w:rPr>
              <w:t>Physical violence resulting in actual physical harm</w:t>
            </w:r>
          </w:p>
          <w:p w:rsidR="00334959" w:rsidRPr="00334959" w:rsidRDefault="00334959" w:rsidP="00334959">
            <w:pPr>
              <w:numPr>
                <w:ilvl w:val="0"/>
                <w:numId w:val="22"/>
              </w:numPr>
              <w:spacing w:after="0" w:line="240" w:lineRule="auto"/>
              <w:rPr>
                <w:rFonts w:ascii="Calibri" w:hAnsi="Calibri"/>
                <w:sz w:val="16"/>
                <w:szCs w:val="16"/>
              </w:rPr>
            </w:pPr>
            <w:r w:rsidRPr="00334959">
              <w:rPr>
                <w:rFonts w:ascii="Calibri" w:hAnsi="Calibri"/>
                <w:sz w:val="16"/>
                <w:szCs w:val="16"/>
              </w:rPr>
              <w:t>Leaving the school premises without consent</w:t>
            </w:r>
          </w:p>
          <w:p w:rsidR="00334959" w:rsidRPr="00334959" w:rsidRDefault="00334959" w:rsidP="00334959">
            <w:pPr>
              <w:numPr>
                <w:ilvl w:val="0"/>
                <w:numId w:val="22"/>
              </w:numPr>
              <w:spacing w:after="0" w:line="240" w:lineRule="auto"/>
              <w:rPr>
                <w:rFonts w:ascii="Calibri" w:hAnsi="Calibri"/>
                <w:sz w:val="16"/>
                <w:szCs w:val="16"/>
              </w:rPr>
            </w:pPr>
            <w:r w:rsidRPr="00334959">
              <w:rPr>
                <w:rFonts w:ascii="Calibri" w:hAnsi="Calibri"/>
                <w:sz w:val="16"/>
                <w:szCs w:val="16"/>
              </w:rPr>
              <w:t>Vandalism</w:t>
            </w:r>
          </w:p>
          <w:p w:rsidR="00334959" w:rsidRPr="00334959" w:rsidRDefault="00334959" w:rsidP="00334959">
            <w:pPr>
              <w:numPr>
                <w:ilvl w:val="0"/>
                <w:numId w:val="22"/>
              </w:numPr>
              <w:spacing w:after="0" w:line="240" w:lineRule="auto"/>
              <w:rPr>
                <w:rFonts w:ascii="Calibri" w:hAnsi="Calibri"/>
                <w:sz w:val="16"/>
                <w:szCs w:val="16"/>
              </w:rPr>
            </w:pPr>
            <w:r w:rsidRPr="00334959">
              <w:rPr>
                <w:rFonts w:ascii="Calibri" w:hAnsi="Calibri"/>
                <w:sz w:val="16"/>
                <w:szCs w:val="16"/>
              </w:rPr>
              <w:t>Defiant behaviour</w:t>
            </w:r>
          </w:p>
          <w:p w:rsidR="00334959" w:rsidRPr="00334959" w:rsidRDefault="00334959" w:rsidP="00334959">
            <w:pPr>
              <w:numPr>
                <w:ilvl w:val="0"/>
                <w:numId w:val="22"/>
              </w:numPr>
              <w:spacing w:after="0" w:line="240" w:lineRule="auto"/>
              <w:rPr>
                <w:rFonts w:ascii="Calibri" w:hAnsi="Calibri"/>
                <w:sz w:val="16"/>
                <w:szCs w:val="16"/>
              </w:rPr>
            </w:pPr>
            <w:r w:rsidRPr="00334959">
              <w:rPr>
                <w:rFonts w:ascii="Calibri" w:hAnsi="Calibri"/>
                <w:sz w:val="16"/>
                <w:szCs w:val="16"/>
              </w:rPr>
              <w:t>Putting others and themselves at risk in any way</w:t>
            </w:r>
          </w:p>
        </w:tc>
      </w:tr>
      <w:tr w:rsidR="00334959" w:rsidRPr="00334959" w:rsidTr="00321593">
        <w:tc>
          <w:tcPr>
            <w:tcW w:w="2694" w:type="dxa"/>
            <w:shd w:val="clear" w:color="auto" w:fill="FFFF00"/>
          </w:tcPr>
          <w:p w:rsidR="00334959" w:rsidRPr="00334959" w:rsidRDefault="00334959" w:rsidP="00321593">
            <w:pPr>
              <w:rPr>
                <w:rFonts w:ascii="Calibri" w:hAnsi="Calibri"/>
                <w:b/>
                <w:sz w:val="16"/>
                <w:szCs w:val="20"/>
              </w:rPr>
            </w:pPr>
            <w:r w:rsidRPr="00334959">
              <w:rPr>
                <w:rFonts w:ascii="Calibri" w:hAnsi="Calibri"/>
                <w:b/>
                <w:sz w:val="16"/>
                <w:szCs w:val="20"/>
              </w:rPr>
              <w:t>Consequences</w:t>
            </w:r>
          </w:p>
        </w:tc>
        <w:tc>
          <w:tcPr>
            <w:tcW w:w="2977" w:type="dxa"/>
            <w:shd w:val="clear" w:color="auto" w:fill="FFC000"/>
          </w:tcPr>
          <w:p w:rsidR="00334959" w:rsidRPr="00334959" w:rsidRDefault="00334959" w:rsidP="00321593">
            <w:pPr>
              <w:rPr>
                <w:rFonts w:ascii="Calibri" w:hAnsi="Calibri"/>
                <w:b/>
                <w:sz w:val="16"/>
                <w:szCs w:val="20"/>
              </w:rPr>
            </w:pPr>
            <w:r w:rsidRPr="00334959">
              <w:rPr>
                <w:rFonts w:ascii="Calibri" w:hAnsi="Calibri"/>
                <w:b/>
                <w:sz w:val="16"/>
                <w:szCs w:val="20"/>
              </w:rPr>
              <w:t>Consequences</w:t>
            </w:r>
          </w:p>
        </w:tc>
        <w:tc>
          <w:tcPr>
            <w:tcW w:w="2410" w:type="dxa"/>
            <w:shd w:val="clear" w:color="auto" w:fill="FF0000"/>
          </w:tcPr>
          <w:p w:rsidR="00334959" w:rsidRPr="00334959" w:rsidRDefault="00334959" w:rsidP="00321593">
            <w:pPr>
              <w:rPr>
                <w:rFonts w:ascii="Calibri" w:hAnsi="Calibri"/>
                <w:b/>
                <w:sz w:val="16"/>
                <w:szCs w:val="20"/>
              </w:rPr>
            </w:pPr>
            <w:r w:rsidRPr="00334959">
              <w:rPr>
                <w:rFonts w:ascii="Calibri" w:hAnsi="Calibri"/>
                <w:b/>
                <w:sz w:val="16"/>
                <w:szCs w:val="20"/>
              </w:rPr>
              <w:t>Consequences</w:t>
            </w:r>
          </w:p>
        </w:tc>
        <w:tc>
          <w:tcPr>
            <w:tcW w:w="2268" w:type="dxa"/>
            <w:shd w:val="clear" w:color="auto" w:fill="FF0000"/>
          </w:tcPr>
          <w:p w:rsidR="00334959" w:rsidRPr="00334959" w:rsidRDefault="00334959" w:rsidP="00321593">
            <w:pPr>
              <w:rPr>
                <w:rFonts w:ascii="Calibri" w:hAnsi="Calibri"/>
                <w:b/>
                <w:sz w:val="16"/>
                <w:szCs w:val="20"/>
              </w:rPr>
            </w:pPr>
            <w:r w:rsidRPr="00334959">
              <w:rPr>
                <w:rFonts w:ascii="Calibri" w:hAnsi="Calibri"/>
                <w:b/>
                <w:sz w:val="16"/>
                <w:szCs w:val="20"/>
              </w:rPr>
              <w:t>Consequences</w:t>
            </w:r>
          </w:p>
        </w:tc>
      </w:tr>
      <w:tr w:rsidR="00334959" w:rsidRPr="00334959" w:rsidTr="00321593">
        <w:tc>
          <w:tcPr>
            <w:tcW w:w="2694" w:type="dxa"/>
            <w:shd w:val="clear" w:color="auto" w:fill="FFFF00"/>
          </w:tcPr>
          <w:p w:rsidR="00334959" w:rsidRPr="00334959" w:rsidRDefault="00334959" w:rsidP="00334959">
            <w:pPr>
              <w:numPr>
                <w:ilvl w:val="0"/>
                <w:numId w:val="23"/>
              </w:numPr>
              <w:spacing w:after="0" w:line="240" w:lineRule="auto"/>
              <w:rPr>
                <w:rFonts w:ascii="Calibri" w:hAnsi="Calibri"/>
                <w:sz w:val="16"/>
                <w:szCs w:val="16"/>
              </w:rPr>
            </w:pPr>
            <w:r w:rsidRPr="00334959">
              <w:rPr>
                <w:rFonts w:ascii="Calibri" w:hAnsi="Calibri"/>
                <w:sz w:val="16"/>
                <w:szCs w:val="16"/>
              </w:rPr>
              <w:t>Rule reminder</w:t>
            </w:r>
          </w:p>
          <w:p w:rsidR="00334959" w:rsidRPr="00334959" w:rsidRDefault="00334959" w:rsidP="00334959">
            <w:pPr>
              <w:numPr>
                <w:ilvl w:val="0"/>
                <w:numId w:val="23"/>
              </w:numPr>
              <w:spacing w:after="0" w:line="240" w:lineRule="auto"/>
              <w:rPr>
                <w:rFonts w:ascii="Calibri" w:hAnsi="Calibri"/>
                <w:sz w:val="16"/>
                <w:szCs w:val="16"/>
              </w:rPr>
            </w:pPr>
            <w:r w:rsidRPr="00334959">
              <w:rPr>
                <w:rFonts w:ascii="Calibri" w:hAnsi="Calibri"/>
                <w:sz w:val="16"/>
                <w:szCs w:val="16"/>
              </w:rPr>
              <w:t>Redirection</w:t>
            </w:r>
          </w:p>
          <w:p w:rsidR="00334959" w:rsidRPr="00334959" w:rsidRDefault="00334959" w:rsidP="00334959">
            <w:pPr>
              <w:numPr>
                <w:ilvl w:val="0"/>
                <w:numId w:val="23"/>
              </w:numPr>
              <w:spacing w:after="0" w:line="240" w:lineRule="auto"/>
              <w:rPr>
                <w:rFonts w:ascii="Calibri" w:hAnsi="Calibri"/>
                <w:sz w:val="16"/>
                <w:szCs w:val="16"/>
              </w:rPr>
            </w:pPr>
            <w:r w:rsidRPr="00334959">
              <w:rPr>
                <w:rFonts w:ascii="Calibri" w:hAnsi="Calibri"/>
                <w:sz w:val="16"/>
                <w:szCs w:val="16"/>
              </w:rPr>
              <w:t>Move to another area</w:t>
            </w:r>
          </w:p>
          <w:p w:rsidR="00334959" w:rsidRPr="00334959" w:rsidRDefault="00334959" w:rsidP="00334959">
            <w:pPr>
              <w:numPr>
                <w:ilvl w:val="0"/>
                <w:numId w:val="23"/>
              </w:numPr>
              <w:spacing w:after="0" w:line="240" w:lineRule="auto"/>
              <w:rPr>
                <w:rFonts w:ascii="Calibri" w:hAnsi="Calibri"/>
                <w:sz w:val="16"/>
                <w:szCs w:val="16"/>
              </w:rPr>
            </w:pPr>
            <w:r w:rsidRPr="00334959">
              <w:rPr>
                <w:rFonts w:ascii="Calibri" w:hAnsi="Calibri"/>
                <w:sz w:val="16"/>
                <w:szCs w:val="16"/>
              </w:rPr>
              <w:t>Time out</w:t>
            </w:r>
          </w:p>
          <w:p w:rsidR="00334959" w:rsidRPr="00334959" w:rsidRDefault="00334959" w:rsidP="00334959">
            <w:pPr>
              <w:numPr>
                <w:ilvl w:val="0"/>
                <w:numId w:val="23"/>
              </w:numPr>
              <w:spacing w:after="0" w:line="240" w:lineRule="auto"/>
              <w:rPr>
                <w:rFonts w:ascii="Calibri" w:hAnsi="Calibri"/>
                <w:sz w:val="16"/>
                <w:szCs w:val="16"/>
              </w:rPr>
            </w:pPr>
            <w:r w:rsidRPr="00334959">
              <w:rPr>
                <w:rFonts w:ascii="Calibri" w:hAnsi="Calibri"/>
                <w:sz w:val="16"/>
                <w:szCs w:val="16"/>
              </w:rPr>
              <w:t>Loss of privileges</w:t>
            </w:r>
          </w:p>
          <w:p w:rsidR="00334959" w:rsidRPr="00334959" w:rsidRDefault="00334959" w:rsidP="00334959">
            <w:pPr>
              <w:numPr>
                <w:ilvl w:val="0"/>
                <w:numId w:val="23"/>
              </w:numPr>
              <w:spacing w:after="0" w:line="240" w:lineRule="auto"/>
              <w:rPr>
                <w:rFonts w:ascii="Calibri" w:hAnsi="Calibri"/>
                <w:sz w:val="16"/>
                <w:szCs w:val="16"/>
              </w:rPr>
            </w:pPr>
            <w:r w:rsidRPr="00334959">
              <w:rPr>
                <w:rFonts w:ascii="Calibri" w:hAnsi="Calibri"/>
                <w:sz w:val="16"/>
                <w:szCs w:val="16"/>
              </w:rPr>
              <w:t>Loss of playtime</w:t>
            </w:r>
          </w:p>
          <w:p w:rsidR="00334959" w:rsidRPr="00334959" w:rsidRDefault="00334959" w:rsidP="00334959">
            <w:pPr>
              <w:numPr>
                <w:ilvl w:val="0"/>
                <w:numId w:val="23"/>
              </w:numPr>
              <w:spacing w:after="0" w:line="240" w:lineRule="auto"/>
              <w:rPr>
                <w:rFonts w:ascii="Calibri" w:hAnsi="Calibri"/>
                <w:sz w:val="16"/>
                <w:szCs w:val="16"/>
              </w:rPr>
            </w:pPr>
            <w:r w:rsidRPr="00334959">
              <w:rPr>
                <w:rFonts w:ascii="Calibri" w:hAnsi="Calibri"/>
                <w:sz w:val="16"/>
                <w:szCs w:val="16"/>
              </w:rPr>
              <w:t>1:1 interview with teacher</w:t>
            </w:r>
          </w:p>
          <w:p w:rsidR="00334959" w:rsidRPr="00334959" w:rsidRDefault="00334959" w:rsidP="00334959">
            <w:pPr>
              <w:numPr>
                <w:ilvl w:val="0"/>
                <w:numId w:val="23"/>
              </w:numPr>
              <w:spacing w:after="0" w:line="240" w:lineRule="auto"/>
              <w:rPr>
                <w:rFonts w:ascii="Calibri" w:hAnsi="Calibri"/>
                <w:sz w:val="16"/>
                <w:szCs w:val="16"/>
              </w:rPr>
            </w:pPr>
            <w:r w:rsidRPr="00334959">
              <w:rPr>
                <w:rFonts w:ascii="Calibri" w:hAnsi="Calibri"/>
                <w:sz w:val="16"/>
                <w:szCs w:val="16"/>
              </w:rPr>
              <w:t>Behaviour logged in class incident book</w:t>
            </w:r>
          </w:p>
          <w:p w:rsidR="00334959" w:rsidRPr="00334959" w:rsidRDefault="00334959" w:rsidP="00334959">
            <w:pPr>
              <w:numPr>
                <w:ilvl w:val="0"/>
                <w:numId w:val="23"/>
              </w:numPr>
              <w:spacing w:after="0" w:line="240" w:lineRule="auto"/>
              <w:rPr>
                <w:rFonts w:ascii="Calibri" w:hAnsi="Calibri"/>
                <w:sz w:val="16"/>
                <w:szCs w:val="16"/>
              </w:rPr>
            </w:pPr>
            <w:r w:rsidRPr="00334959">
              <w:rPr>
                <w:rFonts w:ascii="Calibri" w:hAnsi="Calibri"/>
                <w:sz w:val="16"/>
                <w:szCs w:val="16"/>
              </w:rPr>
              <w:t>Behaviour logged on 5W</w:t>
            </w:r>
          </w:p>
          <w:p w:rsidR="00334959" w:rsidRPr="00334959" w:rsidRDefault="00334959" w:rsidP="00334959">
            <w:pPr>
              <w:numPr>
                <w:ilvl w:val="0"/>
                <w:numId w:val="23"/>
              </w:numPr>
              <w:spacing w:after="0" w:line="240" w:lineRule="auto"/>
              <w:rPr>
                <w:rFonts w:ascii="Calibri" w:hAnsi="Calibri"/>
                <w:sz w:val="16"/>
                <w:szCs w:val="16"/>
              </w:rPr>
            </w:pPr>
            <w:r w:rsidRPr="00334959">
              <w:rPr>
                <w:rFonts w:ascii="Calibri" w:hAnsi="Calibri"/>
                <w:sz w:val="16"/>
                <w:szCs w:val="16"/>
              </w:rPr>
              <w:t xml:space="preserve">One 5W logging </w:t>
            </w:r>
          </w:p>
        </w:tc>
        <w:tc>
          <w:tcPr>
            <w:tcW w:w="2977" w:type="dxa"/>
            <w:shd w:val="clear" w:color="auto" w:fill="FFC000"/>
          </w:tcPr>
          <w:p w:rsidR="00334959" w:rsidRPr="00334959" w:rsidRDefault="00334959" w:rsidP="00334959">
            <w:pPr>
              <w:numPr>
                <w:ilvl w:val="0"/>
                <w:numId w:val="23"/>
              </w:numPr>
              <w:spacing w:after="0" w:line="240" w:lineRule="auto"/>
              <w:rPr>
                <w:rFonts w:ascii="Calibri" w:hAnsi="Calibri"/>
                <w:sz w:val="16"/>
                <w:szCs w:val="16"/>
              </w:rPr>
            </w:pPr>
            <w:r w:rsidRPr="00334959">
              <w:rPr>
                <w:rFonts w:ascii="Calibri" w:hAnsi="Calibri"/>
                <w:sz w:val="16"/>
                <w:szCs w:val="16"/>
              </w:rPr>
              <w:t>Behaviour logged on 5W (3 loggings in 1 week triggers a white warning letter to parents)</w:t>
            </w:r>
          </w:p>
          <w:p w:rsidR="00334959" w:rsidRPr="00334959" w:rsidRDefault="00334959" w:rsidP="00334959">
            <w:pPr>
              <w:numPr>
                <w:ilvl w:val="0"/>
                <w:numId w:val="23"/>
              </w:numPr>
              <w:spacing w:after="0" w:line="240" w:lineRule="auto"/>
              <w:rPr>
                <w:rFonts w:ascii="Calibri" w:hAnsi="Calibri"/>
                <w:sz w:val="16"/>
                <w:szCs w:val="16"/>
              </w:rPr>
            </w:pPr>
            <w:r w:rsidRPr="00334959">
              <w:rPr>
                <w:rFonts w:ascii="Calibri" w:hAnsi="Calibri"/>
                <w:sz w:val="16"/>
                <w:szCs w:val="16"/>
              </w:rPr>
              <w:t>Loss of lunchtimes</w:t>
            </w:r>
          </w:p>
          <w:p w:rsidR="00334959" w:rsidRPr="00334959" w:rsidRDefault="00334959" w:rsidP="00334959">
            <w:pPr>
              <w:numPr>
                <w:ilvl w:val="0"/>
                <w:numId w:val="23"/>
              </w:numPr>
              <w:spacing w:after="0" w:line="240" w:lineRule="auto"/>
              <w:rPr>
                <w:rFonts w:ascii="Calibri" w:hAnsi="Calibri"/>
                <w:sz w:val="16"/>
                <w:szCs w:val="16"/>
              </w:rPr>
            </w:pPr>
            <w:r w:rsidRPr="00334959">
              <w:rPr>
                <w:rFonts w:ascii="Calibri" w:hAnsi="Calibri"/>
                <w:sz w:val="16"/>
                <w:szCs w:val="16"/>
              </w:rPr>
              <w:t>Removal to another setting for a fixed period.</w:t>
            </w:r>
          </w:p>
          <w:p w:rsidR="00334959" w:rsidRPr="00334959" w:rsidRDefault="00334959" w:rsidP="00334959">
            <w:pPr>
              <w:numPr>
                <w:ilvl w:val="0"/>
                <w:numId w:val="23"/>
              </w:numPr>
              <w:spacing w:after="0" w:line="240" w:lineRule="auto"/>
              <w:rPr>
                <w:rFonts w:ascii="Calibri" w:hAnsi="Calibri"/>
                <w:sz w:val="16"/>
                <w:szCs w:val="16"/>
              </w:rPr>
            </w:pPr>
            <w:r w:rsidRPr="00334959">
              <w:rPr>
                <w:rFonts w:ascii="Calibri" w:hAnsi="Calibri"/>
                <w:sz w:val="16"/>
                <w:szCs w:val="16"/>
              </w:rPr>
              <w:t xml:space="preserve">White warning letter to parents advising  of incident </w:t>
            </w:r>
          </w:p>
          <w:p w:rsidR="00334959" w:rsidRPr="00334959" w:rsidRDefault="00334959" w:rsidP="00334959">
            <w:pPr>
              <w:numPr>
                <w:ilvl w:val="0"/>
                <w:numId w:val="23"/>
              </w:numPr>
              <w:spacing w:after="0" w:line="240" w:lineRule="auto"/>
              <w:rPr>
                <w:rFonts w:ascii="Calibri" w:hAnsi="Calibri"/>
                <w:sz w:val="16"/>
                <w:szCs w:val="16"/>
              </w:rPr>
            </w:pPr>
            <w:r w:rsidRPr="00334959">
              <w:rPr>
                <w:rFonts w:ascii="Calibri" w:hAnsi="Calibri"/>
                <w:sz w:val="16"/>
                <w:szCs w:val="16"/>
              </w:rPr>
              <w:t>Teacher will meet informally with parent/carer to discuss supporting pupil’s needs</w:t>
            </w:r>
          </w:p>
          <w:p w:rsidR="00334959" w:rsidRPr="00334959" w:rsidRDefault="00334959" w:rsidP="00334959">
            <w:pPr>
              <w:numPr>
                <w:ilvl w:val="0"/>
                <w:numId w:val="23"/>
              </w:numPr>
              <w:spacing w:after="0" w:line="240" w:lineRule="auto"/>
              <w:rPr>
                <w:rFonts w:ascii="Calibri" w:hAnsi="Calibri"/>
                <w:sz w:val="16"/>
                <w:szCs w:val="16"/>
              </w:rPr>
            </w:pPr>
            <w:r w:rsidRPr="00334959">
              <w:rPr>
                <w:rFonts w:ascii="Calibri" w:hAnsi="Calibri"/>
                <w:sz w:val="16"/>
                <w:szCs w:val="16"/>
              </w:rPr>
              <w:t>Teacher and parent to meet</w:t>
            </w:r>
          </w:p>
          <w:p w:rsidR="00334959" w:rsidRPr="00334959" w:rsidRDefault="00334959" w:rsidP="00334959">
            <w:pPr>
              <w:numPr>
                <w:ilvl w:val="0"/>
                <w:numId w:val="23"/>
              </w:numPr>
              <w:spacing w:after="0" w:line="240" w:lineRule="auto"/>
              <w:rPr>
                <w:rFonts w:ascii="Calibri" w:hAnsi="Calibri"/>
                <w:sz w:val="16"/>
                <w:szCs w:val="16"/>
              </w:rPr>
            </w:pPr>
            <w:r w:rsidRPr="00334959">
              <w:rPr>
                <w:rFonts w:ascii="Calibri" w:hAnsi="Calibri"/>
                <w:sz w:val="16"/>
                <w:szCs w:val="16"/>
              </w:rPr>
              <w:t>Home-school book as a means of daily communication</w:t>
            </w:r>
          </w:p>
          <w:p w:rsidR="00334959" w:rsidRPr="00334959" w:rsidRDefault="00334959" w:rsidP="00334959">
            <w:pPr>
              <w:numPr>
                <w:ilvl w:val="0"/>
                <w:numId w:val="23"/>
              </w:numPr>
              <w:spacing w:after="0" w:line="240" w:lineRule="auto"/>
              <w:rPr>
                <w:rFonts w:ascii="Calibri" w:hAnsi="Calibri"/>
                <w:sz w:val="16"/>
                <w:szCs w:val="16"/>
              </w:rPr>
            </w:pPr>
            <w:r w:rsidRPr="00334959">
              <w:rPr>
                <w:rFonts w:ascii="Calibri" w:hAnsi="Calibri"/>
                <w:sz w:val="16"/>
                <w:szCs w:val="16"/>
              </w:rPr>
              <w:t>Inclusion intervention programme</w:t>
            </w:r>
          </w:p>
          <w:p w:rsidR="00334959" w:rsidRPr="00334959" w:rsidRDefault="00334959" w:rsidP="00334959">
            <w:pPr>
              <w:numPr>
                <w:ilvl w:val="0"/>
                <w:numId w:val="23"/>
              </w:numPr>
              <w:spacing w:after="0" w:line="240" w:lineRule="auto"/>
              <w:rPr>
                <w:rFonts w:ascii="Calibri" w:hAnsi="Calibri"/>
                <w:sz w:val="16"/>
                <w:szCs w:val="16"/>
              </w:rPr>
            </w:pPr>
            <w:r w:rsidRPr="00334959">
              <w:rPr>
                <w:rFonts w:ascii="Calibri" w:hAnsi="Calibri"/>
                <w:sz w:val="16"/>
                <w:szCs w:val="16"/>
              </w:rPr>
              <w:t>Set small step targets to support positive behaviour</w:t>
            </w:r>
          </w:p>
          <w:p w:rsidR="00334959" w:rsidRPr="00334959" w:rsidRDefault="00334959" w:rsidP="00321593">
            <w:pPr>
              <w:rPr>
                <w:rFonts w:ascii="Calibri" w:hAnsi="Calibri"/>
                <w:sz w:val="16"/>
                <w:szCs w:val="16"/>
              </w:rPr>
            </w:pPr>
          </w:p>
          <w:p w:rsidR="00334959" w:rsidRPr="00334959" w:rsidRDefault="00334959" w:rsidP="00321593">
            <w:pPr>
              <w:rPr>
                <w:rFonts w:ascii="Calibri" w:hAnsi="Calibri"/>
                <w:sz w:val="16"/>
                <w:szCs w:val="16"/>
              </w:rPr>
            </w:pPr>
          </w:p>
        </w:tc>
        <w:tc>
          <w:tcPr>
            <w:tcW w:w="2410" w:type="dxa"/>
            <w:shd w:val="clear" w:color="auto" w:fill="FF0000"/>
          </w:tcPr>
          <w:p w:rsidR="00334959" w:rsidRPr="00334959" w:rsidRDefault="00334959" w:rsidP="00334959">
            <w:pPr>
              <w:numPr>
                <w:ilvl w:val="0"/>
                <w:numId w:val="23"/>
              </w:numPr>
              <w:spacing w:after="0" w:line="240" w:lineRule="auto"/>
              <w:rPr>
                <w:rFonts w:ascii="Calibri" w:hAnsi="Calibri"/>
                <w:sz w:val="16"/>
                <w:szCs w:val="16"/>
              </w:rPr>
            </w:pPr>
            <w:r w:rsidRPr="00334959">
              <w:rPr>
                <w:rFonts w:ascii="Calibri" w:hAnsi="Calibri"/>
                <w:sz w:val="16"/>
                <w:szCs w:val="16"/>
              </w:rPr>
              <w:t>Senior Leadership Team to interview pupil</w:t>
            </w:r>
          </w:p>
          <w:p w:rsidR="00334959" w:rsidRPr="00334959" w:rsidRDefault="00334959" w:rsidP="00334959">
            <w:pPr>
              <w:numPr>
                <w:ilvl w:val="0"/>
                <w:numId w:val="23"/>
              </w:numPr>
              <w:spacing w:after="0" w:line="240" w:lineRule="auto"/>
              <w:rPr>
                <w:rFonts w:ascii="Calibri" w:hAnsi="Calibri"/>
                <w:sz w:val="16"/>
                <w:szCs w:val="16"/>
              </w:rPr>
            </w:pPr>
            <w:r w:rsidRPr="00334959">
              <w:rPr>
                <w:rFonts w:ascii="Calibri" w:hAnsi="Calibri"/>
                <w:sz w:val="16"/>
                <w:szCs w:val="16"/>
              </w:rPr>
              <w:t>Information meeting with parent/carer</w:t>
            </w:r>
          </w:p>
          <w:p w:rsidR="00334959" w:rsidRPr="00334959" w:rsidRDefault="00334959" w:rsidP="00334959">
            <w:pPr>
              <w:numPr>
                <w:ilvl w:val="0"/>
                <w:numId w:val="23"/>
              </w:numPr>
              <w:spacing w:after="0" w:line="240" w:lineRule="auto"/>
              <w:rPr>
                <w:rFonts w:ascii="Calibri" w:hAnsi="Calibri"/>
                <w:sz w:val="16"/>
                <w:szCs w:val="16"/>
              </w:rPr>
            </w:pPr>
            <w:r w:rsidRPr="00334959">
              <w:rPr>
                <w:rFonts w:ascii="Calibri" w:hAnsi="Calibri"/>
                <w:sz w:val="16"/>
                <w:szCs w:val="16"/>
              </w:rPr>
              <w:t xml:space="preserve">Formal l letter to parent/carer requesting a formal meeting should behaviour continue </w:t>
            </w:r>
          </w:p>
          <w:p w:rsidR="00334959" w:rsidRPr="00334959" w:rsidRDefault="00334959" w:rsidP="00334959">
            <w:pPr>
              <w:numPr>
                <w:ilvl w:val="0"/>
                <w:numId w:val="23"/>
              </w:numPr>
              <w:spacing w:after="0" w:line="240" w:lineRule="auto"/>
              <w:rPr>
                <w:rFonts w:ascii="Calibri" w:hAnsi="Calibri"/>
                <w:sz w:val="16"/>
                <w:szCs w:val="16"/>
              </w:rPr>
            </w:pPr>
            <w:r w:rsidRPr="00334959">
              <w:rPr>
                <w:rFonts w:ascii="Calibri" w:hAnsi="Calibri"/>
                <w:sz w:val="16"/>
                <w:szCs w:val="16"/>
              </w:rPr>
              <w:t>Meeting and incident is logged</w:t>
            </w:r>
          </w:p>
          <w:p w:rsidR="00334959" w:rsidRPr="00334959" w:rsidRDefault="00334959" w:rsidP="00334959">
            <w:pPr>
              <w:numPr>
                <w:ilvl w:val="0"/>
                <w:numId w:val="23"/>
              </w:numPr>
              <w:spacing w:after="0" w:line="240" w:lineRule="auto"/>
              <w:rPr>
                <w:rFonts w:ascii="Calibri" w:hAnsi="Calibri"/>
                <w:sz w:val="16"/>
                <w:szCs w:val="16"/>
              </w:rPr>
            </w:pPr>
            <w:r w:rsidRPr="00334959">
              <w:rPr>
                <w:rFonts w:ascii="Calibri" w:hAnsi="Calibri"/>
                <w:sz w:val="16"/>
                <w:szCs w:val="16"/>
              </w:rPr>
              <w:t>Increased support from Inclusion Team</w:t>
            </w:r>
          </w:p>
          <w:p w:rsidR="00334959" w:rsidRPr="00334959" w:rsidRDefault="00334959" w:rsidP="00334959">
            <w:pPr>
              <w:numPr>
                <w:ilvl w:val="0"/>
                <w:numId w:val="23"/>
              </w:numPr>
              <w:spacing w:after="0" w:line="240" w:lineRule="auto"/>
              <w:rPr>
                <w:rFonts w:ascii="Calibri" w:hAnsi="Calibri"/>
                <w:sz w:val="16"/>
                <w:szCs w:val="16"/>
              </w:rPr>
            </w:pPr>
            <w:r w:rsidRPr="00334959">
              <w:rPr>
                <w:rFonts w:ascii="Calibri" w:hAnsi="Calibri"/>
                <w:sz w:val="16"/>
                <w:szCs w:val="16"/>
              </w:rPr>
              <w:t>Outside agency involvement</w:t>
            </w:r>
          </w:p>
          <w:p w:rsidR="00334959" w:rsidRPr="00334959" w:rsidRDefault="00334959" w:rsidP="00334959">
            <w:pPr>
              <w:numPr>
                <w:ilvl w:val="0"/>
                <w:numId w:val="23"/>
              </w:numPr>
              <w:spacing w:after="0" w:line="240" w:lineRule="auto"/>
              <w:rPr>
                <w:rFonts w:ascii="Calibri" w:hAnsi="Calibri"/>
                <w:sz w:val="16"/>
                <w:szCs w:val="16"/>
              </w:rPr>
            </w:pPr>
            <w:r w:rsidRPr="00334959">
              <w:rPr>
                <w:rFonts w:ascii="Calibri" w:hAnsi="Calibri"/>
                <w:sz w:val="16"/>
                <w:szCs w:val="16"/>
              </w:rPr>
              <w:t>Pastoral Support Plan put in place</w:t>
            </w:r>
          </w:p>
          <w:p w:rsidR="00334959" w:rsidRPr="00334959" w:rsidRDefault="00334959" w:rsidP="00334959">
            <w:pPr>
              <w:numPr>
                <w:ilvl w:val="0"/>
                <w:numId w:val="23"/>
              </w:numPr>
              <w:spacing w:after="0" w:line="240" w:lineRule="auto"/>
              <w:rPr>
                <w:rFonts w:ascii="Calibri" w:hAnsi="Calibri"/>
                <w:sz w:val="16"/>
                <w:szCs w:val="16"/>
              </w:rPr>
            </w:pPr>
            <w:r w:rsidRPr="00334959">
              <w:rPr>
                <w:rFonts w:ascii="Calibri" w:hAnsi="Calibri"/>
                <w:sz w:val="16"/>
                <w:szCs w:val="16"/>
              </w:rPr>
              <w:t>Risk assessment undertaken</w:t>
            </w:r>
          </w:p>
          <w:p w:rsidR="00334959" w:rsidRPr="00334959" w:rsidRDefault="00334959" w:rsidP="00334959">
            <w:pPr>
              <w:numPr>
                <w:ilvl w:val="0"/>
                <w:numId w:val="23"/>
              </w:numPr>
              <w:spacing w:after="0" w:line="240" w:lineRule="auto"/>
              <w:rPr>
                <w:rFonts w:ascii="Calibri" w:hAnsi="Calibri"/>
                <w:sz w:val="16"/>
                <w:szCs w:val="16"/>
              </w:rPr>
            </w:pPr>
            <w:r w:rsidRPr="00334959">
              <w:rPr>
                <w:rFonts w:ascii="Calibri" w:hAnsi="Calibri"/>
                <w:sz w:val="16"/>
                <w:szCs w:val="16"/>
              </w:rPr>
              <w:t>Internal exclusions considered</w:t>
            </w:r>
          </w:p>
        </w:tc>
        <w:tc>
          <w:tcPr>
            <w:tcW w:w="2268" w:type="dxa"/>
            <w:shd w:val="clear" w:color="auto" w:fill="FF0000"/>
          </w:tcPr>
          <w:p w:rsidR="00334959" w:rsidRPr="00334959" w:rsidRDefault="00334959" w:rsidP="00334959">
            <w:pPr>
              <w:numPr>
                <w:ilvl w:val="0"/>
                <w:numId w:val="23"/>
              </w:numPr>
              <w:spacing w:after="0" w:line="240" w:lineRule="auto"/>
              <w:rPr>
                <w:rFonts w:ascii="Calibri" w:hAnsi="Calibri"/>
                <w:sz w:val="16"/>
                <w:szCs w:val="16"/>
              </w:rPr>
            </w:pPr>
            <w:r w:rsidRPr="00334959">
              <w:rPr>
                <w:rFonts w:ascii="Calibri" w:hAnsi="Calibri"/>
                <w:sz w:val="16"/>
                <w:szCs w:val="16"/>
              </w:rPr>
              <w:t>As level 3</w:t>
            </w:r>
          </w:p>
          <w:p w:rsidR="00334959" w:rsidRPr="00334959" w:rsidRDefault="00334959" w:rsidP="00334959">
            <w:pPr>
              <w:numPr>
                <w:ilvl w:val="0"/>
                <w:numId w:val="23"/>
              </w:numPr>
              <w:spacing w:after="0" w:line="240" w:lineRule="auto"/>
              <w:rPr>
                <w:rFonts w:ascii="Calibri" w:hAnsi="Calibri"/>
                <w:sz w:val="16"/>
                <w:szCs w:val="16"/>
              </w:rPr>
            </w:pPr>
            <w:r w:rsidRPr="00334959">
              <w:rPr>
                <w:rFonts w:ascii="Calibri" w:hAnsi="Calibri"/>
                <w:sz w:val="16"/>
                <w:szCs w:val="16"/>
              </w:rPr>
              <w:t>HT/DHT will formally meet with parent/carer to discuss pupil’s actions and how best to support pupil’s needs</w:t>
            </w:r>
          </w:p>
          <w:p w:rsidR="00334959" w:rsidRPr="00334959" w:rsidRDefault="00334959" w:rsidP="00334959">
            <w:pPr>
              <w:numPr>
                <w:ilvl w:val="0"/>
                <w:numId w:val="23"/>
              </w:numPr>
              <w:spacing w:after="0" w:line="240" w:lineRule="auto"/>
              <w:rPr>
                <w:rFonts w:ascii="Calibri" w:hAnsi="Calibri"/>
                <w:sz w:val="16"/>
                <w:szCs w:val="16"/>
              </w:rPr>
            </w:pPr>
            <w:r w:rsidRPr="00334959">
              <w:rPr>
                <w:rFonts w:ascii="Calibri" w:hAnsi="Calibri"/>
                <w:sz w:val="16"/>
                <w:szCs w:val="16"/>
              </w:rPr>
              <w:t>Educational Psychologist involvement</w:t>
            </w:r>
          </w:p>
          <w:p w:rsidR="00334959" w:rsidRPr="00334959" w:rsidRDefault="00334959" w:rsidP="00334959">
            <w:pPr>
              <w:numPr>
                <w:ilvl w:val="0"/>
                <w:numId w:val="23"/>
              </w:numPr>
              <w:spacing w:after="0" w:line="240" w:lineRule="auto"/>
              <w:rPr>
                <w:rFonts w:ascii="Calibri" w:hAnsi="Calibri"/>
                <w:sz w:val="16"/>
                <w:szCs w:val="16"/>
              </w:rPr>
            </w:pPr>
            <w:r w:rsidRPr="00334959">
              <w:rPr>
                <w:rFonts w:ascii="Calibri" w:hAnsi="Calibri"/>
                <w:sz w:val="16"/>
                <w:szCs w:val="16"/>
              </w:rPr>
              <w:t xml:space="preserve">Behaviour Support Service support school to support pupil </w:t>
            </w:r>
          </w:p>
          <w:p w:rsidR="00334959" w:rsidRPr="00334959" w:rsidRDefault="00334959" w:rsidP="00334959">
            <w:pPr>
              <w:numPr>
                <w:ilvl w:val="0"/>
                <w:numId w:val="23"/>
              </w:numPr>
              <w:spacing w:after="0" w:line="240" w:lineRule="auto"/>
              <w:rPr>
                <w:rFonts w:ascii="Calibri" w:hAnsi="Calibri"/>
                <w:sz w:val="16"/>
                <w:szCs w:val="16"/>
              </w:rPr>
            </w:pPr>
            <w:r w:rsidRPr="00334959">
              <w:rPr>
                <w:rFonts w:ascii="Calibri" w:hAnsi="Calibri"/>
                <w:sz w:val="16"/>
                <w:szCs w:val="16"/>
              </w:rPr>
              <w:t>Internal exclusion</w:t>
            </w:r>
          </w:p>
          <w:p w:rsidR="00334959" w:rsidRPr="00334959" w:rsidRDefault="00334959" w:rsidP="00334959">
            <w:pPr>
              <w:numPr>
                <w:ilvl w:val="0"/>
                <w:numId w:val="23"/>
              </w:numPr>
              <w:spacing w:after="0" w:line="240" w:lineRule="auto"/>
              <w:rPr>
                <w:rFonts w:ascii="Calibri" w:hAnsi="Calibri"/>
                <w:sz w:val="16"/>
                <w:szCs w:val="16"/>
              </w:rPr>
            </w:pPr>
            <w:r w:rsidRPr="00334959">
              <w:rPr>
                <w:rFonts w:ascii="Calibri" w:hAnsi="Calibri"/>
                <w:sz w:val="16"/>
                <w:szCs w:val="16"/>
              </w:rPr>
              <w:t>Fixed term exclusion</w:t>
            </w:r>
          </w:p>
          <w:p w:rsidR="00334959" w:rsidRPr="00334959" w:rsidRDefault="00334959" w:rsidP="00334959">
            <w:pPr>
              <w:numPr>
                <w:ilvl w:val="0"/>
                <w:numId w:val="23"/>
              </w:numPr>
              <w:spacing w:after="0" w:line="240" w:lineRule="auto"/>
              <w:rPr>
                <w:rFonts w:ascii="Calibri" w:hAnsi="Calibri"/>
                <w:sz w:val="16"/>
                <w:szCs w:val="16"/>
              </w:rPr>
            </w:pPr>
            <w:r w:rsidRPr="00334959">
              <w:rPr>
                <w:rFonts w:ascii="Calibri" w:hAnsi="Calibri"/>
                <w:sz w:val="16"/>
                <w:szCs w:val="16"/>
              </w:rPr>
              <w:t>Permanent exclusion</w:t>
            </w:r>
          </w:p>
          <w:p w:rsidR="00334959" w:rsidRPr="00334959" w:rsidRDefault="00334959" w:rsidP="00321593">
            <w:pPr>
              <w:rPr>
                <w:rFonts w:ascii="Calibri" w:hAnsi="Calibri"/>
                <w:sz w:val="16"/>
                <w:szCs w:val="16"/>
              </w:rPr>
            </w:pPr>
          </w:p>
        </w:tc>
      </w:tr>
    </w:tbl>
    <w:p w:rsidR="00334959" w:rsidRDefault="00334959" w:rsidP="00334959">
      <w:pPr>
        <w:overflowPunct w:val="0"/>
        <w:autoSpaceDE w:val="0"/>
        <w:autoSpaceDN w:val="0"/>
        <w:adjustRightInd w:val="0"/>
        <w:ind w:firstLine="360"/>
        <w:textAlignment w:val="baseline"/>
        <w:rPr>
          <w:rFonts w:ascii="Calibri" w:hAnsi="Calibri" w:cs="Arial"/>
          <w:sz w:val="20"/>
          <w:szCs w:val="20"/>
        </w:rPr>
      </w:pPr>
    </w:p>
    <w:p w:rsidR="00334959" w:rsidRDefault="00334959" w:rsidP="00334959">
      <w:pPr>
        <w:overflowPunct w:val="0"/>
        <w:autoSpaceDE w:val="0"/>
        <w:autoSpaceDN w:val="0"/>
        <w:adjustRightInd w:val="0"/>
        <w:ind w:firstLine="360"/>
        <w:textAlignment w:val="baseline"/>
        <w:rPr>
          <w:rFonts w:ascii="Calibri" w:hAnsi="Calibri" w:cs="Arial"/>
          <w:sz w:val="20"/>
          <w:szCs w:val="20"/>
        </w:rPr>
      </w:pPr>
    </w:p>
    <w:p w:rsidR="00334959" w:rsidRDefault="00334959" w:rsidP="00334959">
      <w:pPr>
        <w:overflowPunct w:val="0"/>
        <w:autoSpaceDE w:val="0"/>
        <w:autoSpaceDN w:val="0"/>
        <w:adjustRightInd w:val="0"/>
        <w:ind w:firstLine="360"/>
        <w:textAlignment w:val="baseline"/>
        <w:rPr>
          <w:rFonts w:ascii="Calibri" w:hAnsi="Calibri" w:cs="Arial"/>
          <w:sz w:val="20"/>
          <w:szCs w:val="20"/>
        </w:rPr>
      </w:pPr>
    </w:p>
    <w:p w:rsidR="00334959" w:rsidRDefault="00334959" w:rsidP="00334959">
      <w:pPr>
        <w:overflowPunct w:val="0"/>
        <w:autoSpaceDE w:val="0"/>
        <w:autoSpaceDN w:val="0"/>
        <w:adjustRightInd w:val="0"/>
        <w:ind w:firstLine="360"/>
        <w:textAlignment w:val="baseline"/>
        <w:rPr>
          <w:rFonts w:ascii="Calibri" w:hAnsi="Calibri" w:cs="Arial"/>
          <w:sz w:val="20"/>
          <w:szCs w:val="20"/>
        </w:rPr>
      </w:pPr>
    </w:p>
    <w:p w:rsidR="00334959" w:rsidRDefault="00334959" w:rsidP="00334959">
      <w:pPr>
        <w:overflowPunct w:val="0"/>
        <w:autoSpaceDE w:val="0"/>
        <w:autoSpaceDN w:val="0"/>
        <w:adjustRightInd w:val="0"/>
        <w:ind w:firstLine="360"/>
        <w:textAlignment w:val="baseline"/>
        <w:rPr>
          <w:rFonts w:ascii="Calibri" w:hAnsi="Calibri" w:cs="Arial"/>
          <w:sz w:val="20"/>
          <w:szCs w:val="20"/>
        </w:rPr>
      </w:pPr>
    </w:p>
    <w:p w:rsidR="00334959" w:rsidRDefault="00334959" w:rsidP="00334959">
      <w:pPr>
        <w:overflowPunct w:val="0"/>
        <w:autoSpaceDE w:val="0"/>
        <w:autoSpaceDN w:val="0"/>
        <w:adjustRightInd w:val="0"/>
        <w:ind w:firstLine="360"/>
        <w:textAlignment w:val="baseline"/>
        <w:rPr>
          <w:rFonts w:ascii="Calibri" w:hAnsi="Calibri" w:cs="Arial"/>
          <w:sz w:val="20"/>
          <w:szCs w:val="20"/>
        </w:rPr>
      </w:pPr>
    </w:p>
    <w:p w:rsidR="00334959" w:rsidRPr="00334959" w:rsidRDefault="00334959" w:rsidP="00334959">
      <w:pPr>
        <w:pBdr>
          <w:top w:val="single" w:sz="4" w:space="1" w:color="auto" w:shadow="1"/>
          <w:left w:val="single" w:sz="4" w:space="4" w:color="auto" w:shadow="1"/>
          <w:bottom w:val="single" w:sz="4" w:space="1" w:color="auto" w:shadow="1"/>
          <w:right w:val="single" w:sz="4" w:space="4" w:color="auto" w:shadow="1"/>
        </w:pBdr>
        <w:shd w:val="clear" w:color="auto" w:fill="E0E0E0"/>
        <w:spacing w:line="60" w:lineRule="atLeast"/>
        <w:ind w:left="540" w:right="193"/>
        <w:rPr>
          <w:rFonts w:ascii="Calibri" w:hAnsi="Calibri" w:cs="Calibri"/>
          <w:b/>
        </w:rPr>
      </w:pPr>
      <w:r>
        <w:rPr>
          <w:rFonts w:ascii="Calibri" w:hAnsi="Calibri" w:cs="Calibri"/>
          <w:b/>
          <w:bCs/>
        </w:rPr>
        <w:lastRenderedPageBreak/>
        <w:t>APPENDIX J</w:t>
      </w:r>
    </w:p>
    <w:p w:rsidR="00334959" w:rsidRPr="00334959" w:rsidRDefault="00334959" w:rsidP="00334959">
      <w:pPr>
        <w:overflowPunct w:val="0"/>
        <w:autoSpaceDE w:val="0"/>
        <w:autoSpaceDN w:val="0"/>
        <w:adjustRightInd w:val="0"/>
        <w:ind w:firstLine="360"/>
        <w:textAlignment w:val="baseline"/>
        <w:rPr>
          <w:rFonts w:ascii="Calibri" w:hAnsi="Calibri" w:cs="Arial"/>
          <w:sz w:val="20"/>
          <w:szCs w:val="20"/>
        </w:rPr>
      </w:pPr>
      <w:r w:rsidRPr="00334959">
        <w:rPr>
          <w:rFonts w:ascii="Calibri" w:hAnsi="Calibri" w:cs="Arial"/>
          <w:sz w:val="20"/>
          <w:szCs w:val="20"/>
        </w:rPr>
        <w:t xml:space="preserve">Bullying can happen in any school. At De </w:t>
      </w:r>
      <w:proofErr w:type="spellStart"/>
      <w:r w:rsidRPr="00334959">
        <w:rPr>
          <w:rFonts w:ascii="Calibri" w:hAnsi="Calibri" w:cs="Arial"/>
          <w:sz w:val="20"/>
          <w:szCs w:val="20"/>
        </w:rPr>
        <w:t>Bohun</w:t>
      </w:r>
      <w:proofErr w:type="spellEnd"/>
      <w:r w:rsidRPr="00334959">
        <w:rPr>
          <w:rFonts w:ascii="Calibri" w:hAnsi="Calibri" w:cs="Arial"/>
          <w:sz w:val="20"/>
          <w:szCs w:val="20"/>
        </w:rPr>
        <w:t xml:space="preserve"> Primary School, it is rare. </w:t>
      </w:r>
    </w:p>
    <w:p w:rsidR="00334959" w:rsidRPr="00334959" w:rsidRDefault="00334959" w:rsidP="00334959">
      <w:pPr>
        <w:overflowPunct w:val="0"/>
        <w:autoSpaceDE w:val="0"/>
        <w:autoSpaceDN w:val="0"/>
        <w:adjustRightInd w:val="0"/>
        <w:ind w:left="360"/>
        <w:textAlignment w:val="baseline"/>
        <w:rPr>
          <w:rFonts w:ascii="Calibri" w:hAnsi="Calibri" w:cs="Arial"/>
          <w:b/>
          <w:sz w:val="20"/>
          <w:szCs w:val="20"/>
          <w:u w:val="single"/>
        </w:rPr>
      </w:pPr>
      <w:r w:rsidRPr="00334959">
        <w:rPr>
          <w:rFonts w:ascii="Calibri" w:hAnsi="Calibri" w:cs="Arial"/>
          <w:b/>
          <w:sz w:val="20"/>
          <w:szCs w:val="20"/>
          <w:u w:val="single"/>
        </w:rPr>
        <w:t>Definition</w:t>
      </w:r>
    </w:p>
    <w:p w:rsidR="00334959" w:rsidRPr="00334959" w:rsidRDefault="00334959" w:rsidP="00334959">
      <w:pPr>
        <w:overflowPunct w:val="0"/>
        <w:autoSpaceDE w:val="0"/>
        <w:autoSpaceDN w:val="0"/>
        <w:adjustRightInd w:val="0"/>
        <w:ind w:left="360"/>
        <w:textAlignment w:val="baseline"/>
        <w:rPr>
          <w:rFonts w:ascii="Calibri" w:hAnsi="Calibri" w:cs="Arial"/>
          <w:color w:val="FF0000"/>
          <w:sz w:val="20"/>
          <w:szCs w:val="20"/>
        </w:rPr>
      </w:pPr>
      <w:r w:rsidRPr="00334959">
        <w:rPr>
          <w:rFonts w:ascii="Calibri" w:hAnsi="Calibri" w:cs="Arial"/>
          <w:sz w:val="20"/>
          <w:szCs w:val="20"/>
        </w:rPr>
        <w:t xml:space="preserve">Bullying is actions that are meant to be hurtful and which happen on a regular basis. Bullying can be direct (physical or verbal) or indirect (e.g. being ignored or not spoken to). There can be specific types of bullying, including homophobic bullying. All are treated extremely seriously at De </w:t>
      </w:r>
      <w:proofErr w:type="spellStart"/>
      <w:r w:rsidRPr="00334959">
        <w:rPr>
          <w:rFonts w:ascii="Calibri" w:hAnsi="Calibri" w:cs="Arial"/>
          <w:sz w:val="20"/>
          <w:szCs w:val="20"/>
        </w:rPr>
        <w:t>Bohun</w:t>
      </w:r>
      <w:proofErr w:type="spellEnd"/>
      <w:r w:rsidRPr="00334959">
        <w:rPr>
          <w:rFonts w:ascii="Calibri" w:hAnsi="Calibri" w:cs="Arial"/>
          <w:sz w:val="20"/>
          <w:szCs w:val="20"/>
        </w:rPr>
        <w:t xml:space="preserve"> Primary School.</w:t>
      </w:r>
      <w:r w:rsidRPr="00334959">
        <w:rPr>
          <w:rFonts w:ascii="Calibri" w:hAnsi="Calibri" w:cs="Arial"/>
          <w:color w:val="FF0000"/>
          <w:sz w:val="20"/>
          <w:szCs w:val="20"/>
        </w:rPr>
        <w:t xml:space="preserve"> </w:t>
      </w:r>
    </w:p>
    <w:p w:rsidR="00334959" w:rsidRPr="00334959" w:rsidRDefault="00334959" w:rsidP="00334959">
      <w:pPr>
        <w:overflowPunct w:val="0"/>
        <w:autoSpaceDE w:val="0"/>
        <w:autoSpaceDN w:val="0"/>
        <w:adjustRightInd w:val="0"/>
        <w:textAlignment w:val="baseline"/>
        <w:rPr>
          <w:rFonts w:ascii="Calibri" w:hAnsi="Calibri" w:cs="Arial"/>
          <w:b/>
          <w:sz w:val="20"/>
          <w:szCs w:val="20"/>
          <w:u w:val="single"/>
        </w:rPr>
      </w:pPr>
      <w:r w:rsidRPr="00334959">
        <w:rPr>
          <w:rFonts w:ascii="Calibri" w:hAnsi="Calibri" w:cs="Arial"/>
          <w:sz w:val="20"/>
          <w:szCs w:val="20"/>
        </w:rPr>
        <w:t xml:space="preserve">      </w:t>
      </w:r>
      <w:r w:rsidRPr="00334959">
        <w:rPr>
          <w:rFonts w:ascii="Calibri" w:hAnsi="Calibri" w:cs="Arial"/>
          <w:b/>
          <w:sz w:val="20"/>
          <w:szCs w:val="20"/>
          <w:u w:val="single"/>
        </w:rPr>
        <w:t>Aims and objectives</w:t>
      </w:r>
    </w:p>
    <w:p w:rsidR="00334959" w:rsidRPr="00334959" w:rsidRDefault="00334959" w:rsidP="00334959">
      <w:pPr>
        <w:overflowPunct w:val="0"/>
        <w:autoSpaceDE w:val="0"/>
        <w:autoSpaceDN w:val="0"/>
        <w:adjustRightInd w:val="0"/>
        <w:ind w:left="360"/>
        <w:textAlignment w:val="baseline"/>
        <w:rPr>
          <w:rFonts w:ascii="Calibri" w:hAnsi="Calibri" w:cs="Arial"/>
          <w:sz w:val="20"/>
          <w:szCs w:val="20"/>
        </w:rPr>
      </w:pPr>
      <w:r w:rsidRPr="00334959">
        <w:rPr>
          <w:rFonts w:ascii="Calibri" w:hAnsi="Calibri" w:cs="Arial"/>
          <w:sz w:val="20"/>
          <w:szCs w:val="20"/>
        </w:rPr>
        <w:t xml:space="preserve">Our school is a safe and secure environment where everyone can learn without anxiety. Bullying is wrong and damages children’s social and / or emotional health. We therefore do all we can to prevent it by sustaining a positive, happy and healthy whole school ethos in which bullying is regarded as unacceptable. We have trained peer mentors to support pupils at </w:t>
      </w:r>
      <w:proofErr w:type="spellStart"/>
      <w:r w:rsidRPr="00334959">
        <w:rPr>
          <w:rFonts w:ascii="Calibri" w:hAnsi="Calibri" w:cs="Arial"/>
          <w:sz w:val="20"/>
          <w:szCs w:val="20"/>
        </w:rPr>
        <w:t>breaktime</w:t>
      </w:r>
      <w:proofErr w:type="spellEnd"/>
      <w:r w:rsidRPr="00334959">
        <w:rPr>
          <w:rFonts w:ascii="Calibri" w:hAnsi="Calibri" w:cs="Arial"/>
          <w:sz w:val="20"/>
          <w:szCs w:val="20"/>
        </w:rPr>
        <w:t>.</w:t>
      </w:r>
    </w:p>
    <w:p w:rsidR="00334959" w:rsidRPr="00334959" w:rsidRDefault="00334959" w:rsidP="00334959">
      <w:pPr>
        <w:ind w:firstLine="360"/>
        <w:rPr>
          <w:rFonts w:ascii="Calibri" w:hAnsi="Calibri"/>
          <w:b/>
          <w:sz w:val="20"/>
          <w:szCs w:val="20"/>
          <w:u w:val="single"/>
        </w:rPr>
      </w:pPr>
      <w:r w:rsidRPr="00334959">
        <w:rPr>
          <w:rFonts w:ascii="Calibri" w:hAnsi="Calibri"/>
          <w:b/>
          <w:sz w:val="20"/>
          <w:szCs w:val="20"/>
          <w:u w:val="single"/>
        </w:rPr>
        <w:t>CYBERBULLYING</w:t>
      </w:r>
    </w:p>
    <w:p w:rsidR="00334959" w:rsidRPr="00334959" w:rsidRDefault="00334959" w:rsidP="00334959">
      <w:pPr>
        <w:ind w:firstLine="360"/>
        <w:rPr>
          <w:rFonts w:ascii="Calibri" w:hAnsi="Calibri"/>
          <w:b/>
          <w:sz w:val="20"/>
          <w:szCs w:val="20"/>
          <w:u w:val="single"/>
        </w:rPr>
      </w:pPr>
      <w:r w:rsidRPr="00334959">
        <w:rPr>
          <w:rFonts w:ascii="Calibri" w:hAnsi="Calibri"/>
          <w:b/>
          <w:sz w:val="20"/>
          <w:szCs w:val="20"/>
          <w:u w:val="single"/>
        </w:rPr>
        <w:t>Definition</w:t>
      </w:r>
    </w:p>
    <w:p w:rsidR="00334959" w:rsidRPr="00334959" w:rsidRDefault="00334959" w:rsidP="00334959">
      <w:pPr>
        <w:ind w:left="360"/>
        <w:rPr>
          <w:rFonts w:ascii="Calibri" w:hAnsi="Calibri"/>
          <w:sz w:val="20"/>
          <w:szCs w:val="20"/>
        </w:rPr>
      </w:pPr>
      <w:r w:rsidRPr="00334959">
        <w:rPr>
          <w:rFonts w:ascii="Calibri" w:hAnsi="Calibri"/>
          <w:sz w:val="20"/>
          <w:szCs w:val="20"/>
        </w:rPr>
        <w:t xml:space="preserve">"Cyberbullying is the use of Information Communication Technology (ICT), particularly mobile phones and the internet, to deliberately upset someone” </w:t>
      </w:r>
    </w:p>
    <w:p w:rsidR="00334959" w:rsidRPr="00334959" w:rsidRDefault="00334959" w:rsidP="00334959">
      <w:pPr>
        <w:ind w:firstLine="360"/>
        <w:rPr>
          <w:rFonts w:ascii="Calibri" w:hAnsi="Calibri"/>
          <w:sz w:val="20"/>
          <w:szCs w:val="20"/>
        </w:rPr>
      </w:pPr>
      <w:r w:rsidRPr="00334959">
        <w:rPr>
          <w:rFonts w:ascii="Calibri" w:hAnsi="Calibri"/>
          <w:sz w:val="20"/>
          <w:szCs w:val="20"/>
        </w:rPr>
        <w:t>DCSF 2007</w:t>
      </w:r>
    </w:p>
    <w:p w:rsidR="00334959" w:rsidRPr="00334959" w:rsidRDefault="00334959" w:rsidP="00334959">
      <w:pPr>
        <w:ind w:left="360"/>
        <w:rPr>
          <w:rFonts w:ascii="Calibri" w:hAnsi="Calibri"/>
          <w:sz w:val="20"/>
          <w:szCs w:val="20"/>
        </w:rPr>
      </w:pPr>
      <w:r w:rsidRPr="00334959">
        <w:rPr>
          <w:rFonts w:ascii="Calibri" w:hAnsi="Calibri"/>
          <w:sz w:val="20"/>
          <w:szCs w:val="20"/>
        </w:rPr>
        <w:t>There are many types of cyberbullying. Although there may be some of which we are unaware, here are the more common:</w:t>
      </w:r>
    </w:p>
    <w:p w:rsidR="00334959" w:rsidRPr="00334959" w:rsidRDefault="00334959" w:rsidP="00334959">
      <w:pPr>
        <w:ind w:firstLine="360"/>
        <w:rPr>
          <w:rFonts w:ascii="Calibri" w:hAnsi="Calibri"/>
          <w:sz w:val="20"/>
          <w:szCs w:val="20"/>
        </w:rPr>
      </w:pPr>
      <w:r w:rsidRPr="00334959">
        <w:rPr>
          <w:rFonts w:ascii="Calibri" w:hAnsi="Calibri"/>
          <w:sz w:val="20"/>
          <w:szCs w:val="20"/>
        </w:rPr>
        <w:t>1.</w:t>
      </w:r>
      <w:r w:rsidRPr="00334959">
        <w:rPr>
          <w:rFonts w:ascii="Calibri" w:hAnsi="Calibri"/>
          <w:sz w:val="20"/>
          <w:szCs w:val="20"/>
        </w:rPr>
        <w:tab/>
        <w:t>Text messages that are threatening or cause discomfort</w:t>
      </w:r>
    </w:p>
    <w:p w:rsidR="00334959" w:rsidRPr="00334959" w:rsidRDefault="00334959" w:rsidP="00334959">
      <w:pPr>
        <w:ind w:left="360"/>
        <w:rPr>
          <w:rFonts w:ascii="Calibri" w:hAnsi="Calibri"/>
          <w:sz w:val="20"/>
          <w:szCs w:val="20"/>
        </w:rPr>
      </w:pPr>
      <w:r w:rsidRPr="00334959">
        <w:rPr>
          <w:rFonts w:ascii="Calibri" w:hAnsi="Calibri"/>
          <w:sz w:val="20"/>
          <w:szCs w:val="20"/>
        </w:rPr>
        <w:t>2.</w:t>
      </w:r>
      <w:r w:rsidRPr="00334959">
        <w:rPr>
          <w:rFonts w:ascii="Calibri" w:hAnsi="Calibri"/>
          <w:sz w:val="20"/>
          <w:szCs w:val="20"/>
        </w:rPr>
        <w:tab/>
        <w:t>Picture / video-clips via mobile phone cameras - images sent to others to make the victim feel threatened or embarrassed</w:t>
      </w:r>
    </w:p>
    <w:p w:rsidR="00334959" w:rsidRPr="00334959" w:rsidRDefault="00334959" w:rsidP="00334959">
      <w:pPr>
        <w:ind w:left="360"/>
        <w:rPr>
          <w:rFonts w:ascii="Calibri" w:hAnsi="Calibri"/>
          <w:sz w:val="20"/>
          <w:szCs w:val="20"/>
        </w:rPr>
      </w:pPr>
      <w:r w:rsidRPr="00334959">
        <w:rPr>
          <w:rFonts w:ascii="Calibri" w:hAnsi="Calibri"/>
          <w:sz w:val="20"/>
          <w:szCs w:val="20"/>
        </w:rPr>
        <w:t>3.</w:t>
      </w:r>
      <w:r w:rsidRPr="00334959">
        <w:rPr>
          <w:rFonts w:ascii="Calibri" w:hAnsi="Calibri"/>
          <w:sz w:val="20"/>
          <w:szCs w:val="20"/>
        </w:rPr>
        <w:tab/>
        <w:t>Mobile phone calls: silent calls or abusive messages or stealing the victim’s phone and using it to harass others, to make them believe the victim is responsible</w:t>
      </w:r>
    </w:p>
    <w:p w:rsidR="00334959" w:rsidRPr="00334959" w:rsidRDefault="00334959" w:rsidP="00334959">
      <w:pPr>
        <w:ind w:left="360"/>
        <w:rPr>
          <w:rFonts w:ascii="Calibri" w:hAnsi="Calibri"/>
          <w:sz w:val="20"/>
          <w:szCs w:val="20"/>
        </w:rPr>
      </w:pPr>
      <w:r w:rsidRPr="00334959">
        <w:rPr>
          <w:rFonts w:ascii="Calibri" w:hAnsi="Calibri"/>
          <w:sz w:val="20"/>
          <w:szCs w:val="20"/>
        </w:rPr>
        <w:t>4.</w:t>
      </w:r>
      <w:r w:rsidRPr="00334959">
        <w:rPr>
          <w:rFonts w:ascii="Calibri" w:hAnsi="Calibri"/>
          <w:sz w:val="20"/>
          <w:szCs w:val="20"/>
        </w:rPr>
        <w:tab/>
        <w:t>Emails: threatening or bullying emails, often sent using a pseudonym or somebody else’s name</w:t>
      </w:r>
    </w:p>
    <w:p w:rsidR="00334959" w:rsidRPr="00334959" w:rsidRDefault="00334959" w:rsidP="00334959">
      <w:pPr>
        <w:ind w:left="360"/>
        <w:rPr>
          <w:rFonts w:ascii="Calibri" w:hAnsi="Calibri"/>
          <w:sz w:val="20"/>
          <w:szCs w:val="20"/>
        </w:rPr>
      </w:pPr>
      <w:r w:rsidRPr="00334959">
        <w:rPr>
          <w:rFonts w:ascii="Calibri" w:hAnsi="Calibri"/>
          <w:sz w:val="20"/>
          <w:szCs w:val="20"/>
        </w:rPr>
        <w:t>5.</w:t>
      </w:r>
      <w:r w:rsidRPr="00334959">
        <w:rPr>
          <w:rFonts w:ascii="Calibri" w:hAnsi="Calibri"/>
          <w:sz w:val="20"/>
          <w:szCs w:val="20"/>
        </w:rPr>
        <w:tab/>
        <w:t>Chatroom bullying: menacing or upsetting responses to children or young people when they are in a web- based chatroom</w:t>
      </w:r>
    </w:p>
    <w:p w:rsidR="00334959" w:rsidRPr="00334959" w:rsidRDefault="00334959" w:rsidP="00334959">
      <w:pPr>
        <w:ind w:left="360"/>
        <w:rPr>
          <w:rFonts w:ascii="Calibri" w:hAnsi="Calibri"/>
          <w:sz w:val="20"/>
          <w:szCs w:val="20"/>
        </w:rPr>
      </w:pPr>
      <w:r w:rsidRPr="00334959">
        <w:rPr>
          <w:rFonts w:ascii="Calibri" w:hAnsi="Calibri"/>
          <w:sz w:val="20"/>
          <w:szCs w:val="20"/>
        </w:rPr>
        <w:t>6.</w:t>
      </w:r>
      <w:r w:rsidRPr="00334959">
        <w:rPr>
          <w:rFonts w:ascii="Calibri" w:hAnsi="Calibri"/>
          <w:sz w:val="20"/>
          <w:szCs w:val="20"/>
        </w:rPr>
        <w:tab/>
        <w:t>Instant messaging (IM): unpleasant messages sent while children conduct real-time conversations online using MSM (Microsoft Messenger) or Yahoo Chat (although there are others)</w:t>
      </w:r>
    </w:p>
    <w:p w:rsidR="00334959" w:rsidRPr="00334959" w:rsidRDefault="00334959" w:rsidP="00334959">
      <w:pPr>
        <w:ind w:left="360"/>
        <w:rPr>
          <w:rFonts w:ascii="Calibri" w:hAnsi="Calibri"/>
          <w:sz w:val="20"/>
          <w:szCs w:val="20"/>
        </w:rPr>
      </w:pPr>
      <w:r w:rsidRPr="00334959">
        <w:rPr>
          <w:rFonts w:ascii="Calibri" w:hAnsi="Calibri"/>
          <w:sz w:val="20"/>
          <w:szCs w:val="20"/>
        </w:rPr>
        <w:t>7.</w:t>
      </w:r>
      <w:r w:rsidRPr="00334959">
        <w:rPr>
          <w:rFonts w:ascii="Calibri" w:hAnsi="Calibri"/>
          <w:sz w:val="20"/>
          <w:szCs w:val="20"/>
        </w:rPr>
        <w:tab/>
        <w:t xml:space="preserve">Bullying via websites: use of defamatory blogs, personal websites and social networking sites e.g. </w:t>
      </w:r>
      <w:proofErr w:type="spellStart"/>
      <w:r w:rsidRPr="00334959">
        <w:rPr>
          <w:rFonts w:ascii="Calibri" w:hAnsi="Calibri"/>
          <w:sz w:val="20"/>
          <w:szCs w:val="20"/>
        </w:rPr>
        <w:t>Bebo</w:t>
      </w:r>
      <w:proofErr w:type="spellEnd"/>
      <w:r w:rsidRPr="00334959">
        <w:rPr>
          <w:rFonts w:ascii="Calibri" w:hAnsi="Calibri"/>
          <w:sz w:val="20"/>
          <w:szCs w:val="20"/>
        </w:rPr>
        <w:t xml:space="preserve">, </w:t>
      </w:r>
      <w:proofErr w:type="spellStart"/>
      <w:r w:rsidRPr="00334959">
        <w:rPr>
          <w:rFonts w:ascii="Calibri" w:hAnsi="Calibri"/>
          <w:sz w:val="20"/>
          <w:szCs w:val="20"/>
        </w:rPr>
        <w:t>MySpace</w:t>
      </w:r>
      <w:proofErr w:type="spellEnd"/>
      <w:r w:rsidRPr="00334959">
        <w:rPr>
          <w:rFonts w:ascii="Calibri" w:hAnsi="Calibri"/>
          <w:sz w:val="20"/>
          <w:szCs w:val="20"/>
        </w:rPr>
        <w:t>, Facebook and Twitter</w:t>
      </w:r>
    </w:p>
    <w:p w:rsidR="00334959" w:rsidRPr="00334959" w:rsidRDefault="00334959" w:rsidP="00EB7968">
      <w:pPr>
        <w:ind w:firstLine="360"/>
        <w:rPr>
          <w:rFonts w:ascii="Calibri" w:hAnsi="Calibri"/>
          <w:b/>
          <w:sz w:val="20"/>
          <w:szCs w:val="20"/>
          <w:u w:val="single"/>
        </w:rPr>
      </w:pPr>
      <w:bookmarkStart w:id="0" w:name="_GoBack"/>
      <w:bookmarkEnd w:id="0"/>
      <w:r w:rsidRPr="00334959">
        <w:rPr>
          <w:rFonts w:ascii="Calibri" w:hAnsi="Calibri"/>
          <w:b/>
          <w:sz w:val="20"/>
          <w:szCs w:val="20"/>
          <w:u w:val="single"/>
        </w:rPr>
        <w:t>Anti-Racism</w:t>
      </w:r>
    </w:p>
    <w:p w:rsidR="00334959" w:rsidRPr="00334959" w:rsidRDefault="00334959" w:rsidP="00334959">
      <w:pPr>
        <w:ind w:left="360"/>
        <w:rPr>
          <w:rFonts w:ascii="Calibri" w:hAnsi="Calibri"/>
          <w:sz w:val="20"/>
          <w:szCs w:val="20"/>
        </w:rPr>
      </w:pPr>
      <w:r w:rsidRPr="00334959">
        <w:rPr>
          <w:rFonts w:ascii="Calibri" w:hAnsi="Calibri"/>
          <w:sz w:val="20"/>
          <w:szCs w:val="20"/>
        </w:rPr>
        <w:t xml:space="preserve">Like bullying, racism can exist in any school, even those where its pupils are all made up of one ethnicity. At De </w:t>
      </w:r>
      <w:proofErr w:type="spellStart"/>
      <w:r w:rsidRPr="00334959">
        <w:rPr>
          <w:rFonts w:ascii="Calibri" w:hAnsi="Calibri"/>
          <w:sz w:val="20"/>
          <w:szCs w:val="20"/>
        </w:rPr>
        <w:t>Bohun</w:t>
      </w:r>
      <w:proofErr w:type="spellEnd"/>
      <w:r w:rsidRPr="00334959">
        <w:rPr>
          <w:rFonts w:ascii="Calibri" w:hAnsi="Calibri"/>
          <w:sz w:val="20"/>
          <w:szCs w:val="20"/>
        </w:rPr>
        <w:t xml:space="preserve"> Primary School, it is extremely rare. However, our school is in a multi-cultural community and we have these principles and roles in place to ensure that racism can be quickly stopped.</w:t>
      </w:r>
    </w:p>
    <w:p w:rsidR="00334959" w:rsidRPr="00334959" w:rsidRDefault="00334959" w:rsidP="00334959">
      <w:pPr>
        <w:ind w:left="360"/>
        <w:rPr>
          <w:rFonts w:ascii="Calibri" w:hAnsi="Calibri"/>
          <w:b/>
          <w:sz w:val="20"/>
          <w:szCs w:val="20"/>
          <w:u w:val="single"/>
        </w:rPr>
      </w:pPr>
      <w:r w:rsidRPr="00334959">
        <w:rPr>
          <w:rFonts w:ascii="Calibri" w:hAnsi="Calibri"/>
          <w:b/>
          <w:sz w:val="20"/>
          <w:szCs w:val="20"/>
          <w:u w:val="single"/>
        </w:rPr>
        <w:t>Definition</w:t>
      </w:r>
    </w:p>
    <w:p w:rsidR="00334959" w:rsidRPr="00334959" w:rsidRDefault="00334959" w:rsidP="00334959">
      <w:pPr>
        <w:ind w:left="360"/>
        <w:rPr>
          <w:rFonts w:ascii="Calibri" w:hAnsi="Calibri"/>
          <w:sz w:val="20"/>
          <w:szCs w:val="20"/>
        </w:rPr>
      </w:pPr>
      <w:r w:rsidRPr="00334959">
        <w:rPr>
          <w:rFonts w:ascii="Calibri" w:hAnsi="Calibri"/>
          <w:sz w:val="20"/>
          <w:szCs w:val="20"/>
        </w:rPr>
        <w:t>The Stephen Lawrence Enquiry Report defines racism as: ‘conduct or words which advantage or disadvantage people because of their colour, culture or ethnic origin’. A racist incident is defined as ‘any incident which is perceived as racist by the victim or any other person’.</w:t>
      </w:r>
    </w:p>
    <w:p w:rsidR="00334959" w:rsidRPr="00334959" w:rsidRDefault="00334959" w:rsidP="00334959">
      <w:pPr>
        <w:rPr>
          <w:rFonts w:ascii="Calibri" w:hAnsi="Calibri"/>
          <w:sz w:val="20"/>
          <w:szCs w:val="20"/>
        </w:rPr>
      </w:pPr>
      <w:r w:rsidRPr="00334959">
        <w:rPr>
          <w:rFonts w:ascii="Calibri" w:hAnsi="Calibri"/>
          <w:sz w:val="20"/>
          <w:szCs w:val="20"/>
        </w:rPr>
        <w:lastRenderedPageBreak/>
        <w:t>Racist behaviour is any hostile or offensive act or expression by a person of one racial / ethnic origin against a person / group of another racial / ethnic origin. It can also be any incitement to act or express themselves in such a manner that would interfere with the peace and comfort of a person / group, regardless of whether that person / group are present or not.</w:t>
      </w:r>
    </w:p>
    <w:p w:rsidR="00334959" w:rsidRPr="00334959" w:rsidRDefault="00334959" w:rsidP="00334959">
      <w:pPr>
        <w:autoSpaceDE w:val="0"/>
        <w:autoSpaceDN w:val="0"/>
        <w:adjustRightInd w:val="0"/>
        <w:rPr>
          <w:rFonts w:ascii="Calibri" w:hAnsi="Calibri" w:cs="Arial"/>
          <w:color w:val="FF0000"/>
          <w:sz w:val="20"/>
          <w:szCs w:val="20"/>
        </w:rPr>
      </w:pPr>
    </w:p>
    <w:p w:rsidR="00334959" w:rsidRPr="00334959" w:rsidRDefault="00334959" w:rsidP="00334959">
      <w:pPr>
        <w:pBdr>
          <w:top w:val="single" w:sz="4" w:space="1" w:color="auto" w:shadow="1"/>
          <w:left w:val="single" w:sz="4" w:space="4" w:color="auto" w:shadow="1"/>
          <w:bottom w:val="single" w:sz="4" w:space="1" w:color="auto" w:shadow="1"/>
          <w:right w:val="single" w:sz="4" w:space="4" w:color="auto" w:shadow="1"/>
        </w:pBdr>
        <w:shd w:val="clear" w:color="auto" w:fill="E0E0E0"/>
        <w:spacing w:line="60" w:lineRule="atLeast"/>
        <w:ind w:left="540" w:right="193"/>
        <w:rPr>
          <w:rFonts w:ascii="Calibri" w:hAnsi="Calibri" w:cs="Calibri"/>
          <w:b/>
        </w:rPr>
      </w:pPr>
      <w:r w:rsidRPr="00334959">
        <w:rPr>
          <w:rFonts w:ascii="Calibri" w:hAnsi="Calibri" w:cs="Calibri"/>
          <w:b/>
          <w:bCs/>
        </w:rPr>
        <w:t>APPENDIX K</w:t>
      </w:r>
    </w:p>
    <w:p w:rsidR="00334959" w:rsidRPr="00334959" w:rsidRDefault="00334959" w:rsidP="00334959">
      <w:pPr>
        <w:autoSpaceDE w:val="0"/>
        <w:autoSpaceDN w:val="0"/>
        <w:adjustRightInd w:val="0"/>
        <w:rPr>
          <w:rFonts w:ascii="Calibri" w:hAnsi="Calibri" w:cs="Arial"/>
          <w:u w:val="single"/>
        </w:rPr>
      </w:pPr>
      <w:r w:rsidRPr="00334959">
        <w:rPr>
          <w:rFonts w:ascii="Calibri" w:hAnsi="Calibri" w:cs="Arial"/>
          <w:u w:val="single"/>
        </w:rPr>
        <w:t>Glossary</w:t>
      </w:r>
    </w:p>
    <w:p w:rsidR="00334959" w:rsidRPr="00334959" w:rsidRDefault="00334959" w:rsidP="00334959">
      <w:pPr>
        <w:autoSpaceDE w:val="0"/>
        <w:autoSpaceDN w:val="0"/>
        <w:adjustRightInd w:val="0"/>
        <w:rPr>
          <w:rFonts w:ascii="Calibri" w:hAnsi="Calibri" w:cs="Arial"/>
        </w:rPr>
      </w:pPr>
      <w:r w:rsidRPr="00334959">
        <w:rPr>
          <w:rFonts w:ascii="Calibri" w:hAnsi="Calibri" w:cs="Arial"/>
          <w:b/>
          <w:i/>
        </w:rPr>
        <w:t>Exclusions</w:t>
      </w:r>
      <w:r w:rsidRPr="00334959">
        <w:rPr>
          <w:rFonts w:ascii="Calibri" w:hAnsi="Calibri" w:cs="Arial"/>
        </w:rPr>
        <w:t>-An exclusion means that a pupil is not allowed to attend school or go on to school premises for a period of time or permanently.</w:t>
      </w:r>
    </w:p>
    <w:p w:rsidR="00334959" w:rsidRPr="00334959" w:rsidRDefault="00334959" w:rsidP="00334959">
      <w:pPr>
        <w:autoSpaceDE w:val="0"/>
        <w:autoSpaceDN w:val="0"/>
        <w:adjustRightInd w:val="0"/>
        <w:rPr>
          <w:rFonts w:ascii="Calibri" w:hAnsi="Calibri" w:cs="Arial"/>
        </w:rPr>
      </w:pPr>
      <w:r w:rsidRPr="00334959">
        <w:rPr>
          <w:rFonts w:ascii="Calibri" w:hAnsi="Calibri" w:cs="Arial"/>
          <w:b/>
          <w:i/>
        </w:rPr>
        <w:t>Fixed term exclusion</w:t>
      </w:r>
      <w:r w:rsidRPr="00334959">
        <w:rPr>
          <w:rFonts w:ascii="Calibri" w:hAnsi="Calibri" w:cs="Arial"/>
        </w:rPr>
        <w:t xml:space="preserve">- will be for a fixed number of school days determined by the </w:t>
      </w:r>
      <w:proofErr w:type="spellStart"/>
      <w:r w:rsidRPr="00334959">
        <w:rPr>
          <w:rFonts w:ascii="Calibri" w:hAnsi="Calibri" w:cs="Arial"/>
        </w:rPr>
        <w:t>headteacher</w:t>
      </w:r>
      <w:proofErr w:type="spellEnd"/>
    </w:p>
    <w:p w:rsidR="00334959" w:rsidRPr="00334959" w:rsidRDefault="00334959" w:rsidP="00334959">
      <w:pPr>
        <w:autoSpaceDE w:val="0"/>
        <w:autoSpaceDN w:val="0"/>
        <w:adjustRightInd w:val="0"/>
        <w:rPr>
          <w:rFonts w:ascii="Calibri" w:hAnsi="Calibri" w:cs="Arial"/>
        </w:rPr>
      </w:pPr>
      <w:r w:rsidRPr="00334959">
        <w:rPr>
          <w:rFonts w:ascii="Calibri" w:hAnsi="Calibri" w:cs="Arial"/>
          <w:b/>
          <w:i/>
        </w:rPr>
        <w:t>Permanent Exclusion</w:t>
      </w:r>
      <w:r w:rsidRPr="00334959">
        <w:rPr>
          <w:rFonts w:ascii="Calibri" w:hAnsi="Calibri" w:cs="Arial"/>
        </w:rPr>
        <w:t xml:space="preserve">-means the </w:t>
      </w:r>
      <w:proofErr w:type="spellStart"/>
      <w:r w:rsidRPr="00334959">
        <w:rPr>
          <w:rFonts w:ascii="Calibri" w:hAnsi="Calibri" w:cs="Arial"/>
        </w:rPr>
        <w:t>headteacher</w:t>
      </w:r>
      <w:proofErr w:type="spellEnd"/>
      <w:r w:rsidRPr="00334959">
        <w:rPr>
          <w:rFonts w:ascii="Calibri" w:hAnsi="Calibri" w:cs="Arial"/>
        </w:rPr>
        <w:t xml:space="preserve"> believes that the school can no longer meet the needs of the child. The </w:t>
      </w:r>
      <w:proofErr w:type="spellStart"/>
      <w:r w:rsidRPr="00334959">
        <w:rPr>
          <w:rFonts w:ascii="Calibri" w:hAnsi="Calibri" w:cs="Arial"/>
        </w:rPr>
        <w:t>Headteacher</w:t>
      </w:r>
      <w:proofErr w:type="spellEnd"/>
      <w:r w:rsidRPr="00334959">
        <w:rPr>
          <w:rFonts w:ascii="Calibri" w:hAnsi="Calibri" w:cs="Arial"/>
        </w:rPr>
        <w:t xml:space="preserve"> believes that the child should not be allowed back at the school</w:t>
      </w:r>
    </w:p>
    <w:p w:rsidR="00334959" w:rsidRPr="00334959" w:rsidRDefault="00334959" w:rsidP="00334959">
      <w:pPr>
        <w:autoSpaceDE w:val="0"/>
        <w:autoSpaceDN w:val="0"/>
        <w:adjustRightInd w:val="0"/>
        <w:rPr>
          <w:rFonts w:ascii="Calibri" w:hAnsi="Calibri"/>
        </w:rPr>
      </w:pPr>
      <w:r w:rsidRPr="00334959">
        <w:rPr>
          <w:rFonts w:ascii="Calibri" w:hAnsi="Calibri" w:cs="Arial"/>
          <w:b/>
          <w:i/>
        </w:rPr>
        <w:t>Verbal abuse</w:t>
      </w:r>
      <w:r w:rsidRPr="00334959">
        <w:rPr>
          <w:rFonts w:ascii="Calibri" w:hAnsi="Calibri" w:cs="Arial"/>
        </w:rPr>
        <w:t xml:space="preserve">- </w:t>
      </w:r>
      <w:r w:rsidRPr="00334959">
        <w:rPr>
          <w:rFonts w:ascii="Calibri" w:hAnsi="Calibri"/>
        </w:rPr>
        <w:t>Verbal abuse is the excessive use of language to undermine someone's dignity and security through insults or humiliation, in a sudden or repeated manner.</w:t>
      </w:r>
    </w:p>
    <w:p w:rsidR="00334959" w:rsidRPr="00334959" w:rsidRDefault="00334959" w:rsidP="00334959">
      <w:pPr>
        <w:autoSpaceDE w:val="0"/>
        <w:autoSpaceDN w:val="0"/>
        <w:adjustRightInd w:val="0"/>
        <w:rPr>
          <w:rFonts w:ascii="Calibri" w:hAnsi="Calibri" w:cs="Arial"/>
        </w:rPr>
      </w:pPr>
      <w:r w:rsidRPr="00334959">
        <w:rPr>
          <w:rFonts w:ascii="Calibri" w:hAnsi="Calibri" w:cs="Arial"/>
          <w:b/>
          <w:i/>
        </w:rPr>
        <w:t>Unacceptable behaviour</w:t>
      </w:r>
      <w:r w:rsidRPr="00334959">
        <w:rPr>
          <w:rFonts w:ascii="Calibri" w:hAnsi="Calibri" w:cs="Arial"/>
        </w:rPr>
        <w:t>- As referenced in appendix H</w:t>
      </w:r>
    </w:p>
    <w:p w:rsidR="00334959" w:rsidRPr="00334959" w:rsidRDefault="00334959" w:rsidP="00334959">
      <w:pPr>
        <w:autoSpaceDE w:val="0"/>
        <w:autoSpaceDN w:val="0"/>
        <w:adjustRightInd w:val="0"/>
        <w:rPr>
          <w:rFonts w:ascii="Calibri" w:hAnsi="Calibri" w:cs="Arial"/>
        </w:rPr>
      </w:pPr>
      <w:r w:rsidRPr="00334959">
        <w:rPr>
          <w:rFonts w:ascii="Calibri" w:hAnsi="Calibri" w:cs="Arial"/>
          <w:b/>
          <w:i/>
        </w:rPr>
        <w:t>Time out</w:t>
      </w:r>
      <w:r w:rsidRPr="00334959">
        <w:rPr>
          <w:rFonts w:ascii="Calibri" w:hAnsi="Calibri" w:cs="Arial"/>
        </w:rPr>
        <w:t xml:space="preserve">- child is removed from the setting to another setting after being given a warning following unacceptable behaviour. </w:t>
      </w:r>
    </w:p>
    <w:p w:rsidR="00334959" w:rsidRPr="00334959" w:rsidRDefault="00334959" w:rsidP="00334959">
      <w:pPr>
        <w:autoSpaceDE w:val="0"/>
        <w:autoSpaceDN w:val="0"/>
        <w:adjustRightInd w:val="0"/>
        <w:rPr>
          <w:rFonts w:ascii="Calibri" w:hAnsi="Calibri" w:cs="Arial"/>
        </w:rPr>
      </w:pPr>
      <w:r w:rsidRPr="00334959">
        <w:rPr>
          <w:rFonts w:ascii="Calibri" w:hAnsi="Calibri" w:cs="Arial"/>
          <w:b/>
          <w:i/>
        </w:rPr>
        <w:t>5W</w:t>
      </w:r>
      <w:r w:rsidRPr="00334959">
        <w:rPr>
          <w:rFonts w:ascii="Calibri" w:hAnsi="Calibri" w:cs="Arial"/>
        </w:rPr>
        <w:t>- As referenced in Appendix</w:t>
      </w:r>
    </w:p>
    <w:p w:rsidR="00334959" w:rsidRPr="00CC490F" w:rsidRDefault="00334959" w:rsidP="00334959">
      <w:pPr>
        <w:autoSpaceDE w:val="0"/>
        <w:autoSpaceDN w:val="0"/>
        <w:adjustRightInd w:val="0"/>
        <w:rPr>
          <w:rFonts w:ascii="Comic Sans MS" w:hAnsi="Comic Sans MS" w:cs="Arial"/>
          <w:color w:val="FF0000"/>
          <w:sz w:val="20"/>
          <w:szCs w:val="20"/>
        </w:rPr>
      </w:pPr>
    </w:p>
    <w:p w:rsidR="00334959" w:rsidRDefault="00334959" w:rsidP="00334959">
      <w:r>
        <w:rPr>
          <w:noProof/>
          <w:lang w:eastAsia="en-GB"/>
        </w:rPr>
        <mc:AlternateContent>
          <mc:Choice Requires="wps">
            <w:drawing>
              <wp:anchor distT="0" distB="0" distL="114300" distR="114300" simplePos="0" relativeHeight="251659264" behindDoc="0" locked="0" layoutInCell="1" allowOverlap="1" wp14:anchorId="173729C2" wp14:editId="3A49AFAC">
                <wp:simplePos x="0" y="0"/>
                <wp:positionH relativeFrom="column">
                  <wp:posOffset>-2209800</wp:posOffset>
                </wp:positionH>
                <wp:positionV relativeFrom="paragraph">
                  <wp:posOffset>-1371600</wp:posOffset>
                </wp:positionV>
                <wp:extent cx="252095" cy="2667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095" cy="266700"/>
                        </a:xfrm>
                        <a:prstGeom prst="rect">
                          <a:avLst/>
                        </a:prstGeom>
                        <a:noFill/>
                        <a:ln>
                          <a:noFill/>
                        </a:ln>
                        <a:effectLst/>
                      </wps:spPr>
                      <wps:txbx>
                        <w:txbxContent>
                          <w:p w:rsidR="00334959" w:rsidRPr="00A6590E" w:rsidRDefault="00334959" w:rsidP="0033495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73729C2" id="Text Box 7" o:spid="_x0000_s1061" type="#_x0000_t202" style="position:absolute;margin-left:-174pt;margin-top:-108pt;width:19.85pt;height:2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" filled="f" stroked="f">
                <v:path arrowok="t"/>
                <v:textbox style="mso-fit-shape-to-text:t">
                  <w:txbxContent>
                    <w:p w:rsidR="00334959" w:rsidRPr="00A6590E" w:rsidRDefault="00334959" w:rsidP="00334959"/>
                  </w:txbxContent>
                </v:textbox>
              </v:shape>
            </w:pict>
          </mc:Fallback>
        </mc:AlternateContent>
      </w:r>
    </w:p>
    <w:p w:rsidR="00334959" w:rsidRPr="008A3F78" w:rsidRDefault="00334959" w:rsidP="008A3F78"/>
    <w:sectPr w:rsidR="00334959" w:rsidRPr="008A3F78" w:rsidSect="008A3F78">
      <w:headerReference w:type="even" r:id="rId7"/>
      <w:headerReference w:type="default" r:id="rId8"/>
      <w:headerReference w:type="firs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78F" w:rsidRDefault="00FB578F" w:rsidP="00FF3DB4">
      <w:pPr>
        <w:spacing w:after="0" w:line="240" w:lineRule="auto"/>
      </w:pPr>
      <w:r>
        <w:separator/>
      </w:r>
    </w:p>
  </w:endnote>
  <w:endnote w:type="continuationSeparator" w:id="0">
    <w:p w:rsidR="00FB578F" w:rsidRDefault="00FB578F" w:rsidP="00FF3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78F" w:rsidRDefault="00FB578F" w:rsidP="00FF3DB4">
      <w:pPr>
        <w:spacing w:after="0" w:line="240" w:lineRule="auto"/>
      </w:pPr>
      <w:r>
        <w:separator/>
      </w:r>
    </w:p>
  </w:footnote>
  <w:footnote w:type="continuationSeparator" w:id="0">
    <w:p w:rsidR="00FB578F" w:rsidRDefault="00FB578F" w:rsidP="00FF3D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78F" w:rsidRDefault="00EB796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550880" o:spid="_x0000_s2050" type="#_x0000_t75" style="position:absolute;margin-left:0;margin-top:0;width:451.15pt;height:566.95pt;z-index:-251657216;mso-position-horizontal:center;mso-position-horizontal-relative:margin;mso-position-vertical:center;mso-position-vertical-relative:margin" o:allowincell="f">
          <v:imagedata r:id="rId1" o:title="Logo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78F" w:rsidRPr="00B426B3" w:rsidRDefault="00EB7968" w:rsidP="00B426B3">
    <w:pPr>
      <w:pStyle w:val="Header"/>
      <w:jc w:val="center"/>
      <w:rPr>
        <w:b/>
        <w:sz w:val="28"/>
      </w:rPr>
    </w:pPr>
    <w:r>
      <w:rPr>
        <w:b/>
        <w:noProof/>
        <w:sz w:val="2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550881" o:spid="_x0000_s2051" type="#_x0000_t75" style="position:absolute;left:0;text-align:left;margin-left:0;margin-top:0;width:451.15pt;height:566.95pt;z-index:-251656192;mso-position-horizontal:center;mso-position-horizontal-relative:margin;mso-position-vertical:center;mso-position-vertical-relative:margin" o:allowincell="f">
          <v:imagedata r:id="rId1" o:title="Logo 1" gain="19661f" blacklevel="22938f"/>
          <w10:wrap anchorx="margin" anchory="margin"/>
        </v:shape>
      </w:pict>
    </w:r>
    <w:r w:rsidR="00FB578F" w:rsidRPr="00B426B3">
      <w:rPr>
        <w:b/>
        <w:sz w:val="28"/>
      </w:rPr>
      <w:t xml:space="preserve">De </w:t>
    </w:r>
    <w:proofErr w:type="spellStart"/>
    <w:r w:rsidR="00FB578F" w:rsidRPr="00B426B3">
      <w:rPr>
        <w:b/>
        <w:sz w:val="28"/>
      </w:rPr>
      <w:t>Bohun</w:t>
    </w:r>
    <w:proofErr w:type="spellEnd"/>
    <w:r w:rsidR="00FB578F" w:rsidRPr="00B426B3">
      <w:rPr>
        <w:b/>
        <w:sz w:val="28"/>
      </w:rPr>
      <w:t xml:space="preserve"> Primary School &amp; Children’s Centre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78F" w:rsidRDefault="00EB796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550879" o:spid="_x0000_s2049" type="#_x0000_t75" style="position:absolute;margin-left:0;margin-top:0;width:451.15pt;height:566.95pt;z-index:-251658240;mso-position-horizontal:center;mso-position-horizontal-relative:margin;mso-position-vertical:center;mso-position-vertical-relative:margin" o:allowincell="f">
          <v:imagedata r:id="rId1" o:title="Logo 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0CC0"/>
    <w:multiLevelType w:val="hybridMultilevel"/>
    <w:tmpl w:val="9BBAC2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282689"/>
    <w:multiLevelType w:val="hybridMultilevel"/>
    <w:tmpl w:val="0F767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236093"/>
    <w:multiLevelType w:val="hybridMultilevel"/>
    <w:tmpl w:val="53C89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531FD"/>
    <w:multiLevelType w:val="hybridMultilevel"/>
    <w:tmpl w:val="7D024C6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 w15:restartNumberingAfterBreak="0">
    <w:nsid w:val="227A578C"/>
    <w:multiLevelType w:val="hybridMultilevel"/>
    <w:tmpl w:val="CDB64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ED63E4"/>
    <w:multiLevelType w:val="hybridMultilevel"/>
    <w:tmpl w:val="FC68A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846859"/>
    <w:multiLevelType w:val="hybridMultilevel"/>
    <w:tmpl w:val="EFDA2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246C73"/>
    <w:multiLevelType w:val="hybridMultilevel"/>
    <w:tmpl w:val="97EA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4218D3"/>
    <w:multiLevelType w:val="hybridMultilevel"/>
    <w:tmpl w:val="464AF5FE"/>
    <w:lvl w:ilvl="0" w:tplc="08090001">
      <w:start w:val="1"/>
      <w:numFmt w:val="bullet"/>
      <w:lvlText w:val=""/>
      <w:lvlJc w:val="left"/>
      <w:pPr>
        <w:ind w:left="720" w:hanging="360"/>
      </w:pPr>
      <w:rPr>
        <w:rFonts w:ascii="Symbol" w:hAnsi="Symbol" w:hint="default"/>
      </w:rPr>
    </w:lvl>
    <w:lvl w:ilvl="1" w:tplc="C0367382">
      <w:numFmt w:val="bullet"/>
      <w:lvlText w:val="•"/>
      <w:lvlJc w:val="left"/>
      <w:pPr>
        <w:ind w:left="1800" w:hanging="720"/>
      </w:pPr>
      <w:rPr>
        <w:rFonts w:ascii="Times New Roman" w:eastAsia="Times New Roman" w:hAnsi="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A15113"/>
    <w:multiLevelType w:val="hybridMultilevel"/>
    <w:tmpl w:val="98600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91023A"/>
    <w:multiLevelType w:val="hybridMultilevel"/>
    <w:tmpl w:val="4CD88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ED1FBB"/>
    <w:multiLevelType w:val="hybridMultilevel"/>
    <w:tmpl w:val="070E05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423C4ACF"/>
    <w:multiLevelType w:val="hybridMultilevel"/>
    <w:tmpl w:val="4ECAF96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38C0886"/>
    <w:multiLevelType w:val="hybridMultilevel"/>
    <w:tmpl w:val="36862D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4F9D7ABE"/>
    <w:multiLevelType w:val="hybridMultilevel"/>
    <w:tmpl w:val="AB52D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13E79B3"/>
    <w:multiLevelType w:val="hybridMultilevel"/>
    <w:tmpl w:val="21007F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60654C04"/>
    <w:multiLevelType w:val="hybridMultilevel"/>
    <w:tmpl w:val="9E907D9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7" w15:restartNumberingAfterBreak="0">
    <w:nsid w:val="63AD21A2"/>
    <w:multiLevelType w:val="hybridMultilevel"/>
    <w:tmpl w:val="F384D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CA4CFC"/>
    <w:multiLevelType w:val="hybridMultilevel"/>
    <w:tmpl w:val="3FFAE6C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9" w15:restartNumberingAfterBreak="0">
    <w:nsid w:val="67E92814"/>
    <w:multiLevelType w:val="hybridMultilevel"/>
    <w:tmpl w:val="69DEF236"/>
    <w:lvl w:ilvl="0" w:tplc="08090001">
      <w:start w:val="1"/>
      <w:numFmt w:val="bullet"/>
      <w:lvlText w:val=""/>
      <w:lvlJc w:val="left"/>
      <w:pPr>
        <w:ind w:left="720" w:hanging="360"/>
      </w:pPr>
      <w:rPr>
        <w:rFonts w:ascii="Symbol" w:hAnsi="Symbol" w:hint="default"/>
      </w:rPr>
    </w:lvl>
    <w:lvl w:ilvl="1" w:tplc="A4BE755A">
      <w:numFmt w:val="bullet"/>
      <w:lvlText w:val="•"/>
      <w:lvlJc w:val="left"/>
      <w:pPr>
        <w:ind w:left="1800" w:hanging="720"/>
      </w:pPr>
      <w:rPr>
        <w:rFonts w:ascii="Comic Sans MS" w:eastAsiaTheme="minorHAnsi" w:hAnsi="Comic Sans MS" w:cstheme="minorBidi" w:hint="default"/>
        <w:b/>
        <w:color w:val="auto"/>
        <w:sz w:val="2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8F707D"/>
    <w:multiLevelType w:val="hybridMultilevel"/>
    <w:tmpl w:val="B57E547E"/>
    <w:lvl w:ilvl="0" w:tplc="08090001">
      <w:start w:val="1"/>
      <w:numFmt w:val="bullet"/>
      <w:lvlText w:val=""/>
      <w:lvlJc w:val="left"/>
      <w:pPr>
        <w:ind w:left="720" w:hanging="360"/>
      </w:pPr>
      <w:rPr>
        <w:rFonts w:ascii="Symbol" w:hAnsi="Symbol" w:hint="default"/>
      </w:rPr>
    </w:lvl>
    <w:lvl w:ilvl="1" w:tplc="D340ECA6">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92285B"/>
    <w:multiLevelType w:val="hybridMultilevel"/>
    <w:tmpl w:val="C20022A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2" w15:restartNumberingAfterBreak="0">
    <w:nsid w:val="76E21DEC"/>
    <w:multiLevelType w:val="hybridMultilevel"/>
    <w:tmpl w:val="3824127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num w:numId="1">
    <w:abstractNumId w:val="1"/>
  </w:num>
  <w:num w:numId="2">
    <w:abstractNumId w:val="8"/>
  </w:num>
  <w:num w:numId="3">
    <w:abstractNumId w:val="12"/>
  </w:num>
  <w:num w:numId="4">
    <w:abstractNumId w:val="20"/>
  </w:num>
  <w:num w:numId="5">
    <w:abstractNumId w:val="5"/>
  </w:num>
  <w:num w:numId="6">
    <w:abstractNumId w:val="0"/>
  </w:num>
  <w:num w:numId="7">
    <w:abstractNumId w:val="2"/>
  </w:num>
  <w:num w:numId="8">
    <w:abstractNumId w:val="7"/>
  </w:num>
  <w:num w:numId="9">
    <w:abstractNumId w:val="16"/>
  </w:num>
  <w:num w:numId="10">
    <w:abstractNumId w:val="22"/>
  </w:num>
  <w:num w:numId="11">
    <w:abstractNumId w:val="21"/>
  </w:num>
  <w:num w:numId="12">
    <w:abstractNumId w:val="18"/>
  </w:num>
  <w:num w:numId="13">
    <w:abstractNumId w:val="15"/>
  </w:num>
  <w:num w:numId="14">
    <w:abstractNumId w:val="3"/>
  </w:num>
  <w:num w:numId="15">
    <w:abstractNumId w:val="13"/>
  </w:num>
  <w:num w:numId="16">
    <w:abstractNumId w:val="11"/>
  </w:num>
  <w:num w:numId="17">
    <w:abstractNumId w:val="17"/>
  </w:num>
  <w:num w:numId="18">
    <w:abstractNumId w:val="10"/>
  </w:num>
  <w:num w:numId="19">
    <w:abstractNumId w:val="4"/>
  </w:num>
  <w:num w:numId="20">
    <w:abstractNumId w:val="6"/>
  </w:num>
  <w:num w:numId="21">
    <w:abstractNumId w:val="19"/>
  </w:num>
  <w:num w:numId="22">
    <w:abstractNumId w:val="1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DB4"/>
    <w:rsid w:val="00147C9C"/>
    <w:rsid w:val="00154D01"/>
    <w:rsid w:val="002C4F85"/>
    <w:rsid w:val="003229DB"/>
    <w:rsid w:val="00334959"/>
    <w:rsid w:val="00464C29"/>
    <w:rsid w:val="004A5BEC"/>
    <w:rsid w:val="006E0C8C"/>
    <w:rsid w:val="008A3F78"/>
    <w:rsid w:val="009727E2"/>
    <w:rsid w:val="0098681A"/>
    <w:rsid w:val="00B426B3"/>
    <w:rsid w:val="00CB64C8"/>
    <w:rsid w:val="00DC651B"/>
    <w:rsid w:val="00EB7968"/>
    <w:rsid w:val="00FB578F"/>
    <w:rsid w:val="00FF3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BD6518A-4C95-468C-9382-1451CB80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DB4"/>
  </w:style>
  <w:style w:type="paragraph" w:styleId="Footer">
    <w:name w:val="footer"/>
    <w:basedOn w:val="Normal"/>
    <w:link w:val="FooterChar"/>
    <w:uiPriority w:val="99"/>
    <w:unhideWhenUsed/>
    <w:rsid w:val="00FF3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DB4"/>
  </w:style>
  <w:style w:type="paragraph" w:styleId="BalloonText">
    <w:name w:val="Balloon Text"/>
    <w:basedOn w:val="Normal"/>
    <w:link w:val="BalloonTextChar"/>
    <w:uiPriority w:val="99"/>
    <w:semiHidden/>
    <w:unhideWhenUsed/>
    <w:rsid w:val="00972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7E2"/>
    <w:rPr>
      <w:rFonts w:ascii="Segoe UI" w:hAnsi="Segoe UI" w:cs="Segoe UI"/>
      <w:sz w:val="18"/>
      <w:szCs w:val="18"/>
    </w:rPr>
  </w:style>
  <w:style w:type="paragraph" w:styleId="ListParagraph">
    <w:name w:val="List Paragraph"/>
    <w:basedOn w:val="Normal"/>
    <w:uiPriority w:val="34"/>
    <w:qFormat/>
    <w:rsid w:val="008A3F78"/>
    <w:pPr>
      <w:spacing w:after="0" w:line="240" w:lineRule="auto"/>
      <w:ind w:left="720"/>
      <w:contextualSpacing/>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rsid w:val="008A3F78"/>
    <w:pPr>
      <w:spacing w:after="0" w:line="240" w:lineRule="auto"/>
      <w:ind w:left="1440" w:hanging="720"/>
    </w:pPr>
    <w:rPr>
      <w:rFonts w:ascii="Arial" w:eastAsia="Times New Roman" w:hAnsi="Arial" w:cs="Times New Roman"/>
      <w:color w:val="0000FF"/>
      <w:sz w:val="24"/>
      <w:szCs w:val="20"/>
      <w:lang w:eastAsia="en-GB"/>
    </w:rPr>
  </w:style>
  <w:style w:type="character" w:customStyle="1" w:styleId="BodyTextIndentChar">
    <w:name w:val="Body Text Indent Char"/>
    <w:basedOn w:val="DefaultParagraphFont"/>
    <w:link w:val="BodyTextIndent"/>
    <w:rsid w:val="008A3F78"/>
    <w:rPr>
      <w:rFonts w:ascii="Arial" w:eastAsia="Times New Roman" w:hAnsi="Arial" w:cs="Times New Roman"/>
      <w:color w:val="0000FF"/>
      <w:sz w:val="24"/>
      <w:szCs w:val="20"/>
      <w:lang w:eastAsia="en-GB"/>
    </w:rPr>
  </w:style>
  <w:style w:type="paragraph" w:customStyle="1" w:styleId="Default">
    <w:name w:val="Default"/>
    <w:rsid w:val="008A3F78"/>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B426B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3D5FABA7</Template>
  <TotalTime>5</TotalTime>
  <Pages>11</Pages>
  <Words>2244</Words>
  <Characters>12795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Smart</dc:creator>
  <cp:keywords/>
  <dc:description/>
  <cp:lastModifiedBy>Dominic Smart</cp:lastModifiedBy>
  <cp:revision>4</cp:revision>
  <cp:lastPrinted>2016-06-08T09:35:00Z</cp:lastPrinted>
  <dcterms:created xsi:type="dcterms:W3CDTF">2018-04-11T09:06:00Z</dcterms:created>
  <dcterms:modified xsi:type="dcterms:W3CDTF">2018-04-25T07:33:00Z</dcterms:modified>
</cp:coreProperties>
</file>