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96"/>
        <w:tblW w:w="15588" w:type="dxa"/>
        <w:tblLook w:val="04A0" w:firstRow="1" w:lastRow="0" w:firstColumn="1" w:lastColumn="0" w:noHBand="0" w:noVBand="1"/>
      </w:tblPr>
      <w:tblGrid>
        <w:gridCol w:w="1131"/>
        <w:gridCol w:w="2267"/>
        <w:gridCol w:w="2409"/>
        <w:gridCol w:w="2410"/>
        <w:gridCol w:w="2551"/>
        <w:gridCol w:w="2410"/>
        <w:gridCol w:w="2410"/>
      </w:tblGrid>
      <w:tr w:rsidR="003F0F36" w:rsidTr="003F0F36">
        <w:trPr>
          <w:trHeight w:val="831"/>
        </w:trPr>
        <w:tc>
          <w:tcPr>
            <w:tcW w:w="1129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6D2194">
              <w:rPr>
                <w:rFonts w:cstheme="minorHAnsi"/>
                <w:b/>
                <w:sz w:val="20"/>
                <w:szCs w:val="20"/>
              </w:rPr>
              <w:t xml:space="preserve">Curriculum Overview </w:t>
            </w:r>
          </w:p>
        </w:tc>
        <w:tc>
          <w:tcPr>
            <w:tcW w:w="2268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410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2410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551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2410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410" w:type="dxa"/>
            <w:shd w:val="clear" w:color="auto" w:fill="FFFF00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</w:tr>
      <w:tr w:rsidR="003F0F36" w:rsidTr="003F0F36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268" w:type="dxa"/>
            <w:shd w:val="clear" w:color="auto" w:fill="FFFFFF" w:themeFill="background1"/>
          </w:tcPr>
          <w:p w:rsidR="003F0F36" w:rsidRPr="00955072" w:rsidRDefault="00477966" w:rsidP="003F0F36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Place Value</w:t>
            </w:r>
          </w:p>
          <w:p w:rsidR="00955072" w:rsidRPr="00955072" w:rsidRDefault="00955072" w:rsidP="003F0F36">
            <w:pPr>
              <w:rPr>
                <w:rFonts w:cstheme="minorHAnsi"/>
                <w:szCs w:val="20"/>
              </w:rPr>
            </w:pPr>
          </w:p>
          <w:p w:rsidR="00477966" w:rsidRPr="00955072" w:rsidRDefault="00477966" w:rsidP="003F0F36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 xml:space="preserve">Addition and subtraction </w:t>
            </w:r>
          </w:p>
        </w:tc>
        <w:tc>
          <w:tcPr>
            <w:tcW w:w="2410" w:type="dxa"/>
            <w:shd w:val="clear" w:color="auto" w:fill="FFFFFF" w:themeFill="background1"/>
          </w:tcPr>
          <w:p w:rsidR="00A560C2" w:rsidRPr="00F83FB7" w:rsidRDefault="00B15491" w:rsidP="00A560C2">
            <w:pPr>
              <w:rPr>
                <w:rFonts w:cstheme="minorHAnsi"/>
                <w:szCs w:val="20"/>
                <w:u w:val="single"/>
              </w:rPr>
            </w:pPr>
            <w:r w:rsidRPr="00F83FB7">
              <w:rPr>
                <w:rFonts w:cstheme="minorHAnsi"/>
                <w:szCs w:val="20"/>
                <w:u w:val="single"/>
              </w:rPr>
              <w:t xml:space="preserve">Books </w:t>
            </w:r>
            <w:r w:rsidR="00A560C2" w:rsidRPr="00F83FB7">
              <w:rPr>
                <w:rFonts w:cstheme="minorHAnsi"/>
                <w:szCs w:val="20"/>
                <w:u w:val="single"/>
              </w:rPr>
              <w:t>– Nobody Owns the Sky and The Watertower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1. Biography based</w:t>
            </w:r>
          </w:p>
          <w:p w:rsidR="00A560C2" w:rsidRPr="00B15491" w:rsidRDefault="00B15491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 xml:space="preserve">on Bessie </w:t>
            </w:r>
            <w:r w:rsidR="00A560C2" w:rsidRPr="00B15491">
              <w:rPr>
                <w:rFonts w:cstheme="minorHAnsi"/>
                <w:szCs w:val="20"/>
              </w:rPr>
              <w:t>Coleman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2. Narrative poem</w:t>
            </w:r>
          </w:p>
          <w:p w:rsidR="00A560C2" w:rsidRPr="00B15491" w:rsidRDefault="00B15491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 xml:space="preserve">3. Setting </w:t>
            </w:r>
            <w:r w:rsidR="00A560C2" w:rsidRPr="00B15491">
              <w:rPr>
                <w:rFonts w:cstheme="minorHAnsi"/>
                <w:szCs w:val="20"/>
              </w:rPr>
              <w:t>description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4. Cross-curricular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writing: non-chronological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report on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Baghdad (linked</w:t>
            </w:r>
          </w:p>
          <w:p w:rsidR="003F0F36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to history)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477966" w:rsidP="00BA3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Properties and changes of </w:t>
            </w:r>
            <w:r w:rsidR="00BA3881" w:rsidRPr="00477966">
              <w:rPr>
                <w:rFonts w:cstheme="minorHAnsi"/>
                <w:szCs w:val="20"/>
              </w:rPr>
              <w:t>materials</w:t>
            </w:r>
          </w:p>
        </w:tc>
        <w:tc>
          <w:tcPr>
            <w:tcW w:w="2551" w:type="dxa"/>
            <w:shd w:val="clear" w:color="auto" w:fill="auto"/>
          </w:tcPr>
          <w:p w:rsidR="006D2194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Islam 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Stories of the prophets</w:t>
            </w:r>
          </w:p>
        </w:tc>
        <w:tc>
          <w:tcPr>
            <w:tcW w:w="2410" w:type="dxa"/>
            <w:shd w:val="clear" w:color="auto" w:fill="auto"/>
          </w:tcPr>
          <w:p w:rsidR="006D2194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Why is California so thirsty?</w:t>
            </w:r>
          </w:p>
          <w:p w:rsidR="00BA3881" w:rsidRPr="00477966" w:rsidRDefault="00BA3881" w:rsidP="003F0F36">
            <w:pPr>
              <w:rPr>
                <w:rFonts w:cstheme="minorHAnsi"/>
                <w:i/>
                <w:szCs w:val="20"/>
              </w:rPr>
            </w:pPr>
            <w:r w:rsidRPr="00477966">
              <w:rPr>
                <w:rFonts w:cstheme="minorHAnsi"/>
                <w:szCs w:val="20"/>
              </w:rPr>
              <w:t>Water as a resource and depth focus on California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Islamic Civilisations – Baghdad – the round city</w:t>
            </w:r>
          </w:p>
        </w:tc>
      </w:tr>
      <w:tr w:rsidR="003F0F36" w:rsidTr="003F0F36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268" w:type="dxa"/>
            <w:shd w:val="clear" w:color="auto" w:fill="FFFFFF" w:themeFill="background1"/>
          </w:tcPr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Multiplication and Division (Part 1)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3F0F36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Fractions (Part 1)</w:t>
            </w:r>
          </w:p>
        </w:tc>
        <w:tc>
          <w:tcPr>
            <w:tcW w:w="2410" w:type="dxa"/>
            <w:shd w:val="clear" w:color="auto" w:fill="FFFFFF" w:themeFill="background1"/>
          </w:tcPr>
          <w:p w:rsidR="00A560C2" w:rsidRPr="00F83FB7" w:rsidRDefault="00A560C2" w:rsidP="00A560C2">
            <w:pPr>
              <w:rPr>
                <w:rFonts w:cstheme="minorHAnsi"/>
                <w:szCs w:val="20"/>
                <w:u w:val="single"/>
              </w:rPr>
            </w:pPr>
            <w:r w:rsidRPr="00F83FB7">
              <w:rPr>
                <w:rFonts w:cstheme="minorHAnsi"/>
                <w:szCs w:val="20"/>
                <w:u w:val="single"/>
              </w:rPr>
              <w:t xml:space="preserve">Book - Anglo-Saxon Boy 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1. Adapted</w:t>
            </w:r>
          </w:p>
          <w:p w:rsidR="00A560C2" w:rsidRPr="00B15491" w:rsidRDefault="00B15491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 xml:space="preserve">Character </w:t>
            </w:r>
            <w:r w:rsidR="00A560C2" w:rsidRPr="00B15491">
              <w:rPr>
                <w:rFonts w:cstheme="minorHAnsi"/>
                <w:szCs w:val="20"/>
              </w:rPr>
              <w:t>description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2. Setting</w:t>
            </w:r>
          </w:p>
          <w:p w:rsidR="00A560C2" w:rsidRPr="00B15491" w:rsidRDefault="00B15491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 xml:space="preserve">description of </w:t>
            </w:r>
            <w:r w:rsidR="00A560C2" w:rsidRPr="00B15491">
              <w:rPr>
                <w:rFonts w:cstheme="minorHAnsi"/>
                <w:szCs w:val="20"/>
              </w:rPr>
              <w:t>their own Anglo-Saxon village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3. Diary writing</w:t>
            </w:r>
          </w:p>
          <w:p w:rsidR="00A560C2" w:rsidRPr="00B15491" w:rsidRDefault="00A560C2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4. News</w:t>
            </w:r>
          </w:p>
          <w:p w:rsidR="003F0F36" w:rsidRPr="00B15491" w:rsidRDefault="00B15491" w:rsidP="00A560C2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 xml:space="preserve">Commentary about the Battle </w:t>
            </w:r>
            <w:r w:rsidR="00A560C2" w:rsidRPr="00B15491">
              <w:rPr>
                <w:rFonts w:cstheme="minorHAnsi"/>
                <w:szCs w:val="20"/>
              </w:rPr>
              <w:t>of Hastings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Animals including Humans</w:t>
            </w:r>
          </w:p>
        </w:tc>
        <w:tc>
          <w:tcPr>
            <w:tcW w:w="2551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Islam 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Living as a Muslim in contrasting conditions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Oceans 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Anglo-Saxon Britain</w:t>
            </w:r>
          </w:p>
        </w:tc>
      </w:tr>
      <w:tr w:rsidR="003F0F36" w:rsidTr="003F0F36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  <w:shd w:val="clear" w:color="auto" w:fill="FFFFFF" w:themeFill="background1"/>
          </w:tcPr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Multiplication and Division (Part 2)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3F0F36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Fractions (Part 2)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5491" w:rsidRPr="00F83FB7" w:rsidRDefault="00B15491" w:rsidP="00B15491">
            <w:pPr>
              <w:rPr>
                <w:rFonts w:cstheme="minorHAnsi"/>
                <w:szCs w:val="20"/>
                <w:u w:val="single"/>
              </w:rPr>
            </w:pPr>
            <w:r w:rsidRPr="00F83FB7">
              <w:rPr>
                <w:rFonts w:cstheme="minorHAnsi"/>
                <w:szCs w:val="20"/>
                <w:u w:val="single"/>
              </w:rPr>
              <w:t>Book – Macbeth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1. Informal letter: Macbeth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revealing his inner most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thoughts to his wife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2. Play script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3. Instructions: how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to make a witches’ potion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4. Balanced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lastRenderedPageBreak/>
              <w:t>argument - Macbeth: tragic hero or dastardly</w:t>
            </w:r>
          </w:p>
          <w:p w:rsidR="003F0F36" w:rsidRPr="00B15491" w:rsidRDefault="00F83FB7" w:rsidP="00B1549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villain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6D2194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lastRenderedPageBreak/>
              <w:t>Forces</w:t>
            </w:r>
          </w:p>
        </w:tc>
        <w:tc>
          <w:tcPr>
            <w:tcW w:w="2551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Christian traditions and practices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Christianity around the world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Migration 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Vikings in Britain 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Lady of the Mercians</w:t>
            </w:r>
          </w:p>
        </w:tc>
      </w:tr>
      <w:tr w:rsidR="003F0F36" w:rsidTr="003F0F36">
        <w:trPr>
          <w:trHeight w:val="423"/>
        </w:trPr>
        <w:tc>
          <w:tcPr>
            <w:tcW w:w="1129" w:type="dxa"/>
            <w:shd w:val="clear" w:color="auto" w:fill="FFFFFF" w:themeFill="background1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268" w:type="dxa"/>
            <w:shd w:val="clear" w:color="auto" w:fill="FFFFFF" w:themeFill="background1"/>
          </w:tcPr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Decimals and Percentages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Perimeter and Area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3F0F36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Statistics</w:t>
            </w:r>
          </w:p>
        </w:tc>
        <w:tc>
          <w:tcPr>
            <w:tcW w:w="2410" w:type="dxa"/>
            <w:shd w:val="clear" w:color="auto" w:fill="FFFFFF" w:themeFill="background1"/>
          </w:tcPr>
          <w:p w:rsidR="00B15491" w:rsidRPr="00F83FB7" w:rsidRDefault="00B15491" w:rsidP="00B15491">
            <w:pPr>
              <w:rPr>
                <w:rFonts w:cstheme="minorHAnsi"/>
                <w:szCs w:val="20"/>
                <w:u w:val="single"/>
              </w:rPr>
            </w:pPr>
            <w:r w:rsidRPr="00F83FB7">
              <w:rPr>
                <w:rFonts w:cstheme="minorHAnsi"/>
                <w:szCs w:val="20"/>
                <w:u w:val="single"/>
              </w:rPr>
              <w:t>Books - Odd and the Frost</w:t>
            </w:r>
            <w:r w:rsidR="00F83FB7" w:rsidRPr="00F83FB7">
              <w:rPr>
                <w:rFonts w:cstheme="minorHAnsi"/>
                <w:szCs w:val="20"/>
                <w:u w:val="single"/>
              </w:rPr>
              <w:t xml:space="preserve"> and </w:t>
            </w:r>
            <w:r w:rsidR="00F83FB7">
              <w:rPr>
                <w:rFonts w:cstheme="minorHAnsi"/>
                <w:szCs w:val="20"/>
                <w:u w:val="single"/>
              </w:rPr>
              <w:t xml:space="preserve"> </w:t>
            </w:r>
            <w:r w:rsidRPr="00F83FB7">
              <w:rPr>
                <w:rFonts w:cstheme="minorHAnsi"/>
                <w:szCs w:val="20"/>
                <w:u w:val="single"/>
              </w:rPr>
              <w:t>Giants and Norse Myths: Tales of</w:t>
            </w:r>
          </w:p>
          <w:p w:rsidR="00B15491" w:rsidRPr="00F83FB7" w:rsidRDefault="00F83FB7" w:rsidP="00B15491">
            <w:pPr>
              <w:rPr>
                <w:rFonts w:cstheme="minorHAnsi"/>
                <w:szCs w:val="20"/>
                <w:u w:val="single"/>
              </w:rPr>
            </w:pPr>
            <w:r>
              <w:rPr>
                <w:rFonts w:cstheme="minorHAnsi"/>
                <w:szCs w:val="20"/>
                <w:u w:val="single"/>
              </w:rPr>
              <w:t>Odin, Thor and Loki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 xml:space="preserve">1.  Character description 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2. Adapted myths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and legends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narrative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3. Cross-curricular writing: tourist guidebook for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Brazil (linked to</w:t>
            </w:r>
          </w:p>
          <w:p w:rsidR="003F0F36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geography)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Living things and their Habitats </w:t>
            </w:r>
          </w:p>
        </w:tc>
        <w:tc>
          <w:tcPr>
            <w:tcW w:w="2551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Buddhism 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Geographical and historical setting inclu story of Siddartha Gotama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North and South America 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Human and physical characteristics of North and South America, including population distribution and climate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Norse Culture </w:t>
            </w:r>
          </w:p>
        </w:tc>
      </w:tr>
      <w:tr w:rsidR="003F0F36" w:rsidTr="003F0F36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268" w:type="dxa"/>
            <w:shd w:val="clear" w:color="auto" w:fill="FFFFFF" w:themeFill="background1"/>
          </w:tcPr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Shape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3F0F36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Position and Direction</w:t>
            </w:r>
          </w:p>
        </w:tc>
        <w:tc>
          <w:tcPr>
            <w:tcW w:w="2410" w:type="dxa"/>
            <w:shd w:val="clear" w:color="auto" w:fill="FFFFFF" w:themeFill="background1"/>
          </w:tcPr>
          <w:p w:rsidR="00B15491" w:rsidRPr="00F83FB7" w:rsidRDefault="00B15491" w:rsidP="00B15491">
            <w:pPr>
              <w:rPr>
                <w:rFonts w:cstheme="minorHAnsi"/>
                <w:szCs w:val="20"/>
                <w:u w:val="single"/>
              </w:rPr>
            </w:pPr>
            <w:r w:rsidRPr="00B15491">
              <w:rPr>
                <w:rFonts w:cstheme="minorHAnsi"/>
                <w:szCs w:val="20"/>
              </w:rPr>
              <w:t xml:space="preserve">Books - The Great </w:t>
            </w:r>
            <w:r w:rsidR="00F83FB7">
              <w:rPr>
                <w:rFonts w:cstheme="minorHAnsi"/>
                <w:szCs w:val="20"/>
                <w:u w:val="single"/>
              </w:rPr>
              <w:t xml:space="preserve">Kaypok </w:t>
            </w:r>
            <w:r w:rsidRPr="00F83FB7">
              <w:rPr>
                <w:rFonts w:cstheme="minorHAnsi"/>
                <w:szCs w:val="20"/>
                <w:u w:val="single"/>
              </w:rPr>
              <w:t>Tree and the Time Trails: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1. Rainforest Renga poems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based on rainforests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2. Explanation text: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How to save the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rainforest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3. Persuasive letter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fighting against</w:t>
            </w:r>
          </w:p>
          <w:p w:rsidR="003F0F36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deforestation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6D2194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Earth and Space</w:t>
            </w:r>
          </w:p>
        </w:tc>
        <w:tc>
          <w:tcPr>
            <w:tcW w:w="2551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Buddhism </w:t>
            </w:r>
          </w:p>
          <w:p w:rsidR="00BA3881" w:rsidRPr="00477966" w:rsidRDefault="00477966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Stories of the spread of Buddhism 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The Amazon 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Vikings in Britain </w:t>
            </w:r>
          </w:p>
          <w:p w:rsidR="00BA3881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Changing Rulers, Changing Worlds </w:t>
            </w:r>
          </w:p>
        </w:tc>
      </w:tr>
      <w:tr w:rsidR="003F0F36" w:rsidTr="003F0F36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3F0F36" w:rsidRPr="006D2194" w:rsidRDefault="003F0F36" w:rsidP="003F0F36">
            <w:pPr>
              <w:rPr>
                <w:rFonts w:cstheme="minorHAnsi"/>
                <w:b/>
                <w:sz w:val="20"/>
                <w:szCs w:val="20"/>
              </w:rPr>
            </w:pPr>
            <w:r w:rsidRPr="006D2194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  <w:tc>
          <w:tcPr>
            <w:tcW w:w="2268" w:type="dxa"/>
            <w:shd w:val="clear" w:color="auto" w:fill="FFFFFF" w:themeFill="background1"/>
          </w:tcPr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Decimals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Converting Units</w:t>
            </w:r>
          </w:p>
          <w:p w:rsidR="00955072" w:rsidRPr="00955072" w:rsidRDefault="00955072" w:rsidP="00955072">
            <w:pPr>
              <w:rPr>
                <w:rFonts w:cstheme="minorHAnsi"/>
                <w:szCs w:val="20"/>
              </w:rPr>
            </w:pPr>
          </w:p>
          <w:p w:rsidR="003F0F36" w:rsidRPr="00955072" w:rsidRDefault="00955072" w:rsidP="00955072">
            <w:pPr>
              <w:rPr>
                <w:rFonts w:cstheme="minorHAnsi"/>
                <w:szCs w:val="20"/>
              </w:rPr>
            </w:pPr>
            <w:r w:rsidRPr="00955072">
              <w:rPr>
                <w:rFonts w:cstheme="minorHAnsi"/>
                <w:szCs w:val="20"/>
              </w:rPr>
              <w:t>Measurement - Volume</w:t>
            </w:r>
          </w:p>
        </w:tc>
        <w:tc>
          <w:tcPr>
            <w:tcW w:w="2410" w:type="dxa"/>
            <w:shd w:val="clear" w:color="auto" w:fill="FFFFFF" w:themeFill="background1"/>
          </w:tcPr>
          <w:p w:rsidR="00B15491" w:rsidRPr="00F83FB7" w:rsidRDefault="00B15491" w:rsidP="00B15491">
            <w:pPr>
              <w:rPr>
                <w:rFonts w:cstheme="minorHAnsi"/>
                <w:szCs w:val="20"/>
                <w:u w:val="single"/>
              </w:rPr>
            </w:pPr>
            <w:r w:rsidRPr="00F83FB7">
              <w:rPr>
                <w:rFonts w:cstheme="minorHAnsi"/>
                <w:szCs w:val="20"/>
                <w:u w:val="single"/>
              </w:rPr>
              <w:t>Books - Room 13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F83FB7">
              <w:rPr>
                <w:rFonts w:cstheme="minorHAnsi"/>
                <w:szCs w:val="20"/>
                <w:u w:val="single"/>
              </w:rPr>
              <w:t>Expedition diaries: Amazon Basin</w:t>
            </w:r>
            <w:r w:rsidRPr="00B15491">
              <w:rPr>
                <w:rFonts w:cstheme="minorHAnsi"/>
                <w:szCs w:val="20"/>
              </w:rPr>
              <w:cr/>
              <w:t>1. Journal entry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2. Senryus poems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on the Amazon Basin</w:t>
            </w:r>
          </w:p>
          <w:p w:rsidR="00B15491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3. Encyclopaedia entry based on</w:t>
            </w:r>
          </w:p>
          <w:p w:rsidR="003F0F36" w:rsidRPr="00B15491" w:rsidRDefault="00B15491" w:rsidP="00B15491">
            <w:pPr>
              <w:rPr>
                <w:rFonts w:cstheme="minorHAnsi"/>
                <w:szCs w:val="20"/>
              </w:rPr>
            </w:pPr>
            <w:r w:rsidRPr="00B15491">
              <w:rPr>
                <w:rFonts w:cstheme="minorHAnsi"/>
                <w:szCs w:val="20"/>
              </w:rPr>
              <w:t>Machu Picchu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BA3881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The Scientific method</w:t>
            </w:r>
          </w:p>
        </w:tc>
        <w:tc>
          <w:tcPr>
            <w:tcW w:w="2551" w:type="dxa"/>
            <w:shd w:val="clear" w:color="auto" w:fill="auto"/>
          </w:tcPr>
          <w:p w:rsidR="003F0F36" w:rsidRPr="00477966" w:rsidRDefault="00477966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Sikhism 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477966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>Interconnecting Amazon</w:t>
            </w:r>
          </w:p>
        </w:tc>
        <w:tc>
          <w:tcPr>
            <w:tcW w:w="2410" w:type="dxa"/>
            <w:shd w:val="clear" w:color="auto" w:fill="auto"/>
          </w:tcPr>
          <w:p w:rsidR="003F0F36" w:rsidRPr="00477966" w:rsidRDefault="00477966" w:rsidP="003F0F36">
            <w:pPr>
              <w:rPr>
                <w:rFonts w:cstheme="minorHAnsi"/>
                <w:szCs w:val="20"/>
              </w:rPr>
            </w:pPr>
            <w:r w:rsidRPr="00477966">
              <w:rPr>
                <w:rFonts w:cstheme="minorHAnsi"/>
                <w:szCs w:val="20"/>
              </w:rPr>
              <w:t xml:space="preserve">Local History Study </w:t>
            </w:r>
          </w:p>
        </w:tc>
      </w:tr>
    </w:tbl>
    <w:p w:rsidR="003F0F36" w:rsidRDefault="003F0F36">
      <w:r w:rsidRPr="00CD2640">
        <w:t xml:space="preserve">Year </w:t>
      </w:r>
      <w:r w:rsidR="00CD2640" w:rsidRPr="00CD2640">
        <w:t xml:space="preserve">5 </w:t>
      </w:r>
      <w:r w:rsidRPr="00CD2640">
        <w:t>Curriculum</w:t>
      </w:r>
      <w:r>
        <w:t xml:space="preserve"> Overview</w:t>
      </w:r>
      <w:r w:rsidRPr="003F0F36">
        <w:rPr>
          <w:rFonts w:ascii="Comic Sans MS" w:hAnsi="Comic Sans MS"/>
          <w:b/>
          <w:sz w:val="16"/>
          <w:szCs w:val="16"/>
        </w:rPr>
        <w:t xml:space="preserve"> </w:t>
      </w:r>
    </w:p>
    <w:p w:rsidR="003F0F36" w:rsidRPr="003F0F36" w:rsidRDefault="003F0F36" w:rsidP="003F0F36"/>
    <w:p w:rsidR="003F0F36" w:rsidRPr="003F0F36" w:rsidRDefault="003F0F36" w:rsidP="003F0F36"/>
    <w:p w:rsidR="003F0F36" w:rsidRPr="003F0F36" w:rsidRDefault="003F0F36" w:rsidP="003F0F36"/>
    <w:p w:rsidR="003F0F36" w:rsidRPr="003F0F36" w:rsidRDefault="003F0F36" w:rsidP="003F0F36">
      <w:pPr>
        <w:tabs>
          <w:tab w:val="left" w:pos="1035"/>
        </w:tabs>
      </w:pPr>
    </w:p>
    <w:p w:rsidR="003F0F36" w:rsidRPr="003F0F36" w:rsidRDefault="003F0F36" w:rsidP="003F0F36"/>
    <w:p w:rsidR="003F0F36" w:rsidRPr="003F0F36" w:rsidRDefault="003F0F36" w:rsidP="003F0F36"/>
    <w:p w:rsidR="003F0F36" w:rsidRPr="003F0F36" w:rsidRDefault="003F0F36" w:rsidP="003F0F36"/>
    <w:p w:rsidR="003F0F36" w:rsidRPr="003F0F36" w:rsidRDefault="003F0F36" w:rsidP="003F0F36"/>
    <w:p w:rsidR="003F0F36" w:rsidRPr="003F0F36" w:rsidRDefault="003F0F36" w:rsidP="003F0F36"/>
    <w:tbl>
      <w:tblPr>
        <w:tblStyle w:val="TableGrid"/>
        <w:tblpPr w:leftFromText="180" w:rightFromText="180" w:vertAnchor="page" w:horzAnchor="margin" w:tblpY="2146"/>
        <w:tblW w:w="15588" w:type="dxa"/>
        <w:tblLook w:val="04A0" w:firstRow="1" w:lastRow="0" w:firstColumn="1" w:lastColumn="0" w:noHBand="0" w:noVBand="1"/>
      </w:tblPr>
      <w:tblGrid>
        <w:gridCol w:w="1129"/>
        <w:gridCol w:w="2268"/>
        <w:gridCol w:w="2410"/>
        <w:gridCol w:w="2410"/>
        <w:gridCol w:w="2551"/>
        <w:gridCol w:w="2410"/>
        <w:gridCol w:w="2410"/>
      </w:tblGrid>
      <w:tr w:rsidR="006D2194" w:rsidTr="006D2194">
        <w:trPr>
          <w:trHeight w:val="831"/>
        </w:trPr>
        <w:tc>
          <w:tcPr>
            <w:tcW w:w="1129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Curriculum Overview </w:t>
            </w:r>
          </w:p>
        </w:tc>
        <w:tc>
          <w:tcPr>
            <w:tcW w:w="2268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Art &amp; Design</w:t>
            </w:r>
          </w:p>
        </w:tc>
        <w:tc>
          <w:tcPr>
            <w:tcW w:w="2410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PSHE</w:t>
            </w:r>
          </w:p>
        </w:tc>
        <w:tc>
          <w:tcPr>
            <w:tcW w:w="2410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</w:tc>
        <w:tc>
          <w:tcPr>
            <w:tcW w:w="2551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2410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2410" w:type="dxa"/>
            <w:shd w:val="clear" w:color="auto" w:fill="FFFF00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French</w:t>
            </w:r>
          </w:p>
        </w:tc>
      </w:tr>
      <w:tr w:rsidR="006D2194" w:rsidTr="006D2194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268" w:type="dxa"/>
            <w:shd w:val="clear" w:color="auto" w:fill="FFFFFF" w:themeFill="background1"/>
          </w:tcPr>
          <w:p w:rsidR="006D2194" w:rsidRDefault="00F83FB7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 xml:space="preserve">Art - </w:t>
            </w:r>
            <w:r w:rsidR="00B15491">
              <w:t>Californian Impressionism Benjamin Brown Painting</w:t>
            </w:r>
          </w:p>
        </w:tc>
        <w:tc>
          <w:tcPr>
            <w:tcW w:w="2410" w:type="dxa"/>
            <w:shd w:val="clear" w:color="auto" w:fill="FFFFFF" w:themeFill="background1"/>
          </w:tcPr>
          <w:p w:rsidR="003F6474" w:rsidRDefault="003F6474" w:rsidP="006D2194">
            <w:r>
              <w:t xml:space="preserve">Topics: </w:t>
            </w:r>
          </w:p>
          <w:p w:rsidR="003F6474" w:rsidRDefault="003F6474" w:rsidP="006D2194">
            <w:r>
              <w:t xml:space="preserve">Living in the wider world </w:t>
            </w:r>
          </w:p>
          <w:p w:rsidR="003F6474" w:rsidRDefault="003F6474" w:rsidP="006D2194">
            <w:r>
              <w:t xml:space="preserve">Structure </w:t>
            </w:r>
          </w:p>
          <w:p w:rsidR="003F6474" w:rsidRDefault="003F6474" w:rsidP="006D2194">
            <w:r>
              <w:t xml:space="preserve">Law and order </w:t>
            </w:r>
          </w:p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Rights</w:t>
            </w:r>
          </w:p>
        </w:tc>
        <w:tc>
          <w:tcPr>
            <w:tcW w:w="2410" w:type="dxa"/>
            <w:shd w:val="clear" w:color="auto" w:fill="auto"/>
          </w:tcPr>
          <w:p w:rsidR="006D2194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Indoor:</w:t>
            </w:r>
            <w:r w:rsidRPr="007A755E">
              <w:rPr>
                <w:rFonts w:cstheme="minorHAnsi"/>
                <w:szCs w:val="16"/>
              </w:rPr>
              <w:t xml:space="preserve"> Swimming 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Outdoor:</w:t>
            </w:r>
            <w:r w:rsidRPr="007A755E">
              <w:rPr>
                <w:rFonts w:cstheme="minorHAnsi"/>
                <w:szCs w:val="16"/>
              </w:rPr>
              <w:t xml:space="preserve"> Netball </w:t>
            </w:r>
          </w:p>
        </w:tc>
        <w:tc>
          <w:tcPr>
            <w:tcW w:w="2551" w:type="dxa"/>
            <w:shd w:val="clear" w:color="auto" w:fill="auto"/>
          </w:tcPr>
          <w:p w:rsidR="003F6474" w:rsidRPr="00F83FB7" w:rsidRDefault="003F6474" w:rsidP="003F6474">
            <w:pPr>
              <w:spacing w:line="276" w:lineRule="auto"/>
              <w:rPr>
                <w:rFonts w:cstheme="minorHAnsi"/>
              </w:rPr>
            </w:pPr>
            <w:r w:rsidRPr="00F83FB7">
              <w:rPr>
                <w:rFonts w:cstheme="minorHAnsi"/>
              </w:rPr>
              <w:t>Online Safety</w:t>
            </w:r>
          </w:p>
          <w:p w:rsidR="007562F9" w:rsidRPr="00F83FB7" w:rsidRDefault="007562F9" w:rsidP="007562F9">
            <w:pPr>
              <w:spacing w:line="276" w:lineRule="auto"/>
              <w:rPr>
                <w:rFonts w:cstheme="minorHAnsi"/>
              </w:rPr>
            </w:pPr>
            <w:r w:rsidRPr="00F83FB7">
              <w:rPr>
                <w:rFonts w:cstheme="minorHAnsi"/>
              </w:rPr>
              <w:t xml:space="preserve">Programming- Selection in physical computing  </w:t>
            </w:r>
          </w:p>
          <w:p w:rsidR="007562F9" w:rsidRPr="00F83FB7" w:rsidRDefault="007562F9" w:rsidP="007562F9">
            <w:pPr>
              <w:spacing w:line="276" w:lineRule="auto"/>
              <w:rPr>
                <w:rFonts w:cstheme="minorHAnsi"/>
              </w:rPr>
            </w:pPr>
            <w:r w:rsidRPr="00F83FB7">
              <w:rPr>
                <w:rFonts w:cstheme="minorHAnsi"/>
              </w:rPr>
              <w:t>( Crumble kits)</w:t>
            </w:r>
          </w:p>
          <w:p w:rsidR="007562F9" w:rsidRPr="00F83FB7" w:rsidRDefault="007562F9" w:rsidP="00803113">
            <w:pPr>
              <w:tabs>
                <w:tab w:val="left" w:pos="915"/>
                <w:tab w:val="center" w:pos="1961"/>
              </w:tabs>
              <w:rPr>
                <w:rFonts w:cstheme="minorHAnsi"/>
              </w:rPr>
            </w:pPr>
          </w:p>
          <w:p w:rsidR="006D2194" w:rsidRPr="00F83FB7" w:rsidRDefault="006D2194" w:rsidP="008258A4">
            <w:pPr>
              <w:tabs>
                <w:tab w:val="left" w:pos="915"/>
                <w:tab w:val="center" w:pos="1961"/>
              </w:tabs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Continue to develop understanding of musical elements and aural skills through singing and playing. Begin Tudor music project.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r>
              <w:t>YO (All About Me)</w:t>
            </w:r>
          </w:p>
          <w:p w:rsidR="007562F9" w:rsidRDefault="007562F9" w:rsidP="006D2194">
            <w:r>
              <w:t>Language Skills</w:t>
            </w:r>
          </w:p>
          <w:p w:rsidR="007562F9" w:rsidRDefault="007562F9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Books/songs</w:t>
            </w:r>
          </w:p>
        </w:tc>
      </w:tr>
      <w:tr w:rsidR="006D2194" w:rsidTr="006D2194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268" w:type="dxa"/>
            <w:shd w:val="clear" w:color="auto" w:fill="FFFFFF" w:themeFill="background1"/>
          </w:tcPr>
          <w:p w:rsidR="006D2194" w:rsidRDefault="00B15491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DT – Islamic rugs-</w:t>
            </w:r>
          </w:p>
        </w:tc>
        <w:tc>
          <w:tcPr>
            <w:tcW w:w="2410" w:type="dxa"/>
            <w:shd w:val="clear" w:color="auto" w:fill="FFFFFF" w:themeFill="background1"/>
          </w:tcPr>
          <w:p w:rsidR="003F6474" w:rsidRDefault="003F6474" w:rsidP="006D2194">
            <w:r>
              <w:t>Topics:</w:t>
            </w:r>
          </w:p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Health and wellbeing Death and grief Managing conflict</w:t>
            </w:r>
          </w:p>
        </w:tc>
        <w:tc>
          <w:tcPr>
            <w:tcW w:w="2410" w:type="dxa"/>
            <w:shd w:val="clear" w:color="auto" w:fill="auto"/>
          </w:tcPr>
          <w:p w:rsidR="006D2194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Indoor:</w:t>
            </w:r>
            <w:r w:rsidRPr="007A755E">
              <w:rPr>
                <w:rFonts w:cstheme="minorHAnsi"/>
                <w:szCs w:val="16"/>
              </w:rPr>
              <w:t xml:space="preserve"> Swimming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Outdoor:</w:t>
            </w:r>
            <w:r w:rsidRPr="007A755E">
              <w:rPr>
                <w:rFonts w:cstheme="minorHAnsi"/>
                <w:szCs w:val="16"/>
              </w:rPr>
              <w:t xml:space="preserve"> Football</w:t>
            </w:r>
          </w:p>
        </w:tc>
        <w:tc>
          <w:tcPr>
            <w:tcW w:w="2551" w:type="dxa"/>
            <w:shd w:val="clear" w:color="auto" w:fill="auto"/>
          </w:tcPr>
          <w:p w:rsidR="006D2194" w:rsidRPr="00F83FB7" w:rsidRDefault="00F83FB7" w:rsidP="006D2194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>Online Safety</w:t>
            </w:r>
          </w:p>
          <w:p w:rsidR="00F83FB7" w:rsidRPr="00F83FB7" w:rsidRDefault="00F83FB7" w:rsidP="00F83FB7">
            <w:pPr>
              <w:spacing w:line="276" w:lineRule="auto"/>
              <w:rPr>
                <w:rFonts w:cstheme="minorHAnsi"/>
              </w:rPr>
            </w:pPr>
            <w:r w:rsidRPr="00F83FB7">
              <w:rPr>
                <w:rFonts w:cstheme="minorHAnsi"/>
              </w:rPr>
              <w:t xml:space="preserve">Video Editing </w:t>
            </w:r>
          </w:p>
          <w:p w:rsidR="00F83FB7" w:rsidRPr="00F83FB7" w:rsidRDefault="00F83FB7" w:rsidP="006D2194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Continue to develop understanding of musical elements and aural skills through singing and playing. Begin Tudor music project.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r>
              <w:t>Food</w:t>
            </w:r>
          </w:p>
          <w:p w:rsidR="007562F9" w:rsidRDefault="007562F9" w:rsidP="006D2194">
            <w:r>
              <w:t>Language Skills</w:t>
            </w:r>
          </w:p>
          <w:p w:rsidR="007562F9" w:rsidRDefault="007562F9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Books/songs</w:t>
            </w:r>
          </w:p>
        </w:tc>
      </w:tr>
      <w:tr w:rsidR="006D2194" w:rsidTr="006D2194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t>Spring 1</w:t>
            </w:r>
          </w:p>
        </w:tc>
        <w:tc>
          <w:tcPr>
            <w:tcW w:w="2268" w:type="dxa"/>
            <w:shd w:val="clear" w:color="auto" w:fill="FFFFFF" w:themeFill="background1"/>
          </w:tcPr>
          <w:p w:rsidR="006D2194" w:rsidRDefault="00B15491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DT- South American Food</w:t>
            </w:r>
          </w:p>
        </w:tc>
        <w:tc>
          <w:tcPr>
            <w:tcW w:w="2410" w:type="dxa"/>
            <w:shd w:val="clear" w:color="auto" w:fill="FFFFFF" w:themeFill="background1"/>
          </w:tcPr>
          <w:p w:rsidR="003F6474" w:rsidRDefault="003F6474" w:rsidP="006D2194">
            <w:r>
              <w:t>Topics:</w:t>
            </w:r>
          </w:p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Health and Wellbeing Food choices Drugs and alcohol Substance abuse</w:t>
            </w:r>
          </w:p>
        </w:tc>
        <w:tc>
          <w:tcPr>
            <w:tcW w:w="2410" w:type="dxa"/>
            <w:shd w:val="clear" w:color="auto" w:fill="auto"/>
          </w:tcPr>
          <w:p w:rsidR="00BC03C0" w:rsidRPr="007A755E" w:rsidRDefault="00CD2640" w:rsidP="00BC03C0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 xml:space="preserve">Indoor: </w:t>
            </w:r>
            <w:r w:rsidR="00BC03C0" w:rsidRPr="007A755E">
              <w:rPr>
                <w:rFonts w:cstheme="minorHAnsi"/>
              </w:rPr>
              <w:t xml:space="preserve"> </w:t>
            </w:r>
            <w:r w:rsidR="00BC03C0" w:rsidRPr="007A755E">
              <w:rPr>
                <w:rFonts w:cstheme="minorHAnsi"/>
                <w:szCs w:val="16"/>
              </w:rPr>
              <w:t>Gymnastics-</w:t>
            </w:r>
          </w:p>
          <w:p w:rsidR="006D2194" w:rsidRPr="007A755E" w:rsidRDefault="00BC03C0" w:rsidP="00BC03C0">
            <w:pPr>
              <w:rPr>
                <w:rFonts w:cstheme="minorHAnsi"/>
                <w:szCs w:val="16"/>
              </w:rPr>
            </w:pPr>
            <w:r w:rsidRPr="007A755E">
              <w:rPr>
                <w:rFonts w:cstheme="minorHAnsi"/>
                <w:szCs w:val="16"/>
              </w:rPr>
              <w:t>Flight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Outdoor:</w:t>
            </w:r>
            <w:r w:rsidRPr="007A755E">
              <w:rPr>
                <w:rFonts w:cstheme="minorHAnsi"/>
                <w:szCs w:val="16"/>
              </w:rPr>
              <w:t xml:space="preserve"> Hockey </w:t>
            </w:r>
          </w:p>
        </w:tc>
        <w:tc>
          <w:tcPr>
            <w:tcW w:w="2551" w:type="dxa"/>
            <w:shd w:val="clear" w:color="auto" w:fill="auto"/>
          </w:tcPr>
          <w:p w:rsidR="00F83FB7" w:rsidRPr="00F83FB7" w:rsidRDefault="00F83FB7" w:rsidP="00F83FB7">
            <w:pPr>
              <w:spacing w:line="276" w:lineRule="auto"/>
              <w:rPr>
                <w:rFonts w:cstheme="minorHAnsi"/>
              </w:rPr>
            </w:pPr>
            <w:r w:rsidRPr="00F83FB7">
              <w:rPr>
                <w:rFonts w:cstheme="minorHAnsi"/>
              </w:rPr>
              <w:t xml:space="preserve">Online Safety </w:t>
            </w:r>
          </w:p>
          <w:p w:rsidR="00F83FB7" w:rsidRPr="00F83FB7" w:rsidRDefault="00F83FB7" w:rsidP="00F83FB7">
            <w:pPr>
              <w:spacing w:line="276" w:lineRule="auto"/>
              <w:rPr>
                <w:rFonts w:cstheme="minorHAnsi"/>
              </w:rPr>
            </w:pPr>
            <w:r w:rsidRPr="00F83FB7">
              <w:rPr>
                <w:rFonts w:cstheme="minorHAnsi"/>
              </w:rPr>
              <w:t>Vector drawings ( Islamic Shapes)</w:t>
            </w:r>
          </w:p>
          <w:p w:rsidR="006D2194" w:rsidRPr="00F83FB7" w:rsidRDefault="006D2194" w:rsidP="006D2194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Composition involving the pentatonic scale, developing notation reading skills. Continue Tudor music project. ICT in music applications.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r>
              <w:t>Hobbies and Home</w:t>
            </w:r>
          </w:p>
          <w:p w:rsidR="007562F9" w:rsidRDefault="007562F9" w:rsidP="007562F9">
            <w:r>
              <w:t>Language Skills</w:t>
            </w:r>
          </w:p>
          <w:p w:rsidR="007562F9" w:rsidRDefault="007562F9" w:rsidP="007562F9">
            <w:pPr>
              <w:rPr>
                <w:rFonts w:ascii="Comic Sans MS" w:hAnsi="Comic Sans MS"/>
                <w:sz w:val="16"/>
                <w:szCs w:val="16"/>
              </w:rPr>
            </w:pPr>
            <w:r>
              <w:t>Books/songs</w:t>
            </w:r>
          </w:p>
        </w:tc>
      </w:tr>
      <w:tr w:rsidR="006D2194" w:rsidTr="006D2194">
        <w:trPr>
          <w:trHeight w:val="423"/>
        </w:trPr>
        <w:tc>
          <w:tcPr>
            <w:tcW w:w="1129" w:type="dxa"/>
            <w:shd w:val="clear" w:color="auto" w:fill="FFFFFF" w:themeFill="background1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268" w:type="dxa"/>
            <w:shd w:val="clear" w:color="auto" w:fill="FFFFFF" w:themeFill="background1"/>
          </w:tcPr>
          <w:p w:rsidR="006D2194" w:rsidRDefault="00B15491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Art – Norse Patterns Printing</w:t>
            </w:r>
          </w:p>
        </w:tc>
        <w:tc>
          <w:tcPr>
            <w:tcW w:w="2410" w:type="dxa"/>
            <w:shd w:val="clear" w:color="auto" w:fill="FFFFFF" w:themeFill="background1"/>
          </w:tcPr>
          <w:p w:rsidR="003F6474" w:rsidRDefault="003F6474" w:rsidP="006D2194">
            <w:r>
              <w:t xml:space="preserve">Topics: </w:t>
            </w:r>
          </w:p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Relationships Confidentiality Listening Responding</w:t>
            </w:r>
          </w:p>
        </w:tc>
        <w:tc>
          <w:tcPr>
            <w:tcW w:w="2410" w:type="dxa"/>
            <w:shd w:val="clear" w:color="auto" w:fill="auto"/>
          </w:tcPr>
          <w:p w:rsidR="00BC03C0" w:rsidRPr="007A755E" w:rsidRDefault="00CD2640" w:rsidP="00BC03C0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Indoor:</w:t>
            </w:r>
            <w:r w:rsidR="00BC03C0" w:rsidRPr="007A755E">
              <w:rPr>
                <w:rFonts w:cstheme="minorHAnsi"/>
              </w:rPr>
              <w:t xml:space="preserve"> </w:t>
            </w:r>
            <w:r w:rsidR="00BC03C0" w:rsidRPr="007A755E">
              <w:rPr>
                <w:rFonts w:cstheme="minorHAnsi"/>
                <w:szCs w:val="16"/>
              </w:rPr>
              <w:t>Dance -Formations in</w:t>
            </w:r>
          </w:p>
          <w:p w:rsidR="006D2194" w:rsidRPr="007A755E" w:rsidRDefault="00BC03C0" w:rsidP="00BC03C0">
            <w:pPr>
              <w:rPr>
                <w:rFonts w:cstheme="minorHAnsi"/>
                <w:szCs w:val="16"/>
              </w:rPr>
            </w:pPr>
            <w:r w:rsidRPr="007A755E">
              <w:rPr>
                <w:rFonts w:cstheme="minorHAnsi"/>
                <w:szCs w:val="16"/>
              </w:rPr>
              <w:t>historical dance.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Outdoor:</w:t>
            </w:r>
            <w:r w:rsidRPr="007A755E">
              <w:rPr>
                <w:rFonts w:cstheme="minorHAnsi"/>
                <w:szCs w:val="16"/>
              </w:rPr>
              <w:t xml:space="preserve"> Tennis </w:t>
            </w:r>
          </w:p>
        </w:tc>
        <w:tc>
          <w:tcPr>
            <w:tcW w:w="2551" w:type="dxa"/>
            <w:shd w:val="clear" w:color="auto" w:fill="auto"/>
          </w:tcPr>
          <w:p w:rsidR="006D2194" w:rsidRPr="00F83FB7" w:rsidRDefault="00F83FB7" w:rsidP="006D2194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 xml:space="preserve">Online Safety </w:t>
            </w:r>
          </w:p>
          <w:p w:rsidR="00F83FB7" w:rsidRPr="00F83FB7" w:rsidRDefault="00F83FB7" w:rsidP="00F83FB7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>Computer systems and searching</w:t>
            </w:r>
          </w:p>
          <w:p w:rsidR="00F83FB7" w:rsidRPr="00F83FB7" w:rsidRDefault="00F83FB7" w:rsidP="006D2194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Composition involving the pentatonic scale, developing notation reading skills. Continue Tudor music project. ICT in music applications.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r>
              <w:t>Animals</w:t>
            </w:r>
          </w:p>
          <w:p w:rsidR="007562F9" w:rsidRDefault="007562F9" w:rsidP="007562F9">
            <w:r>
              <w:t>Language Skills</w:t>
            </w:r>
          </w:p>
          <w:p w:rsidR="007562F9" w:rsidRDefault="007562F9" w:rsidP="007562F9">
            <w:r>
              <w:t>Books/songs</w:t>
            </w:r>
          </w:p>
          <w:p w:rsidR="007562F9" w:rsidRDefault="007562F9" w:rsidP="007562F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2194" w:rsidTr="006D2194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268" w:type="dxa"/>
            <w:shd w:val="clear" w:color="auto" w:fill="FFFFFF" w:themeFill="background1"/>
          </w:tcPr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 w:rsidRPr="003F6474">
              <w:rPr>
                <w:rFonts w:cstheme="minorHAnsi"/>
              </w:rPr>
              <w:t xml:space="preserve">Art </w:t>
            </w: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r>
              <w:t>Henri Rousseau Drawing and Painting</w:t>
            </w:r>
          </w:p>
        </w:tc>
        <w:tc>
          <w:tcPr>
            <w:tcW w:w="2410" w:type="dxa"/>
            <w:shd w:val="clear" w:color="auto" w:fill="FFFFFF" w:themeFill="background1"/>
          </w:tcPr>
          <w:p w:rsidR="003F6474" w:rsidRDefault="003F6474" w:rsidP="006D2194">
            <w:r>
              <w:t xml:space="preserve">Topics: </w:t>
            </w:r>
          </w:p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Health and Wellbeing Food choices Cooking</w:t>
            </w:r>
          </w:p>
        </w:tc>
        <w:tc>
          <w:tcPr>
            <w:tcW w:w="2410" w:type="dxa"/>
            <w:shd w:val="clear" w:color="auto" w:fill="auto"/>
          </w:tcPr>
          <w:p w:rsidR="006D2194" w:rsidRPr="007A755E" w:rsidRDefault="00CD2640" w:rsidP="00BC03C0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Indoor:</w:t>
            </w:r>
            <w:r w:rsidRPr="007A755E">
              <w:rPr>
                <w:rFonts w:cstheme="minorHAnsi"/>
                <w:szCs w:val="16"/>
              </w:rPr>
              <w:t xml:space="preserve"> </w:t>
            </w:r>
            <w:r w:rsidR="00BC03C0" w:rsidRPr="007A755E">
              <w:rPr>
                <w:rFonts w:cstheme="minorHAnsi"/>
              </w:rPr>
              <w:t xml:space="preserve"> </w:t>
            </w:r>
            <w:r w:rsidR="00BC03C0" w:rsidRPr="007A755E">
              <w:rPr>
                <w:rFonts w:cstheme="minorHAnsi"/>
                <w:szCs w:val="16"/>
              </w:rPr>
              <w:t>Gymnastics - Bridges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Outdoor:</w:t>
            </w:r>
            <w:r w:rsidRPr="007A755E">
              <w:rPr>
                <w:rFonts w:cstheme="minorHAnsi"/>
                <w:szCs w:val="16"/>
              </w:rPr>
              <w:t xml:space="preserve"> Athletics </w:t>
            </w:r>
          </w:p>
        </w:tc>
        <w:tc>
          <w:tcPr>
            <w:tcW w:w="2551" w:type="dxa"/>
            <w:shd w:val="clear" w:color="auto" w:fill="auto"/>
          </w:tcPr>
          <w:p w:rsidR="00F83FB7" w:rsidRPr="00F83FB7" w:rsidRDefault="00F83FB7" w:rsidP="00F83FB7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>Online Safety</w:t>
            </w:r>
          </w:p>
          <w:p w:rsidR="00F83FB7" w:rsidRPr="00F83FB7" w:rsidRDefault="00F83FB7" w:rsidP="00F83FB7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>Flat file databases</w:t>
            </w:r>
          </w:p>
          <w:p w:rsidR="006D2194" w:rsidRPr="00F83FB7" w:rsidRDefault="006D2194" w:rsidP="006D2194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Continuing to work on appreciating elements of music, listening to a wide variety of music including some with links to social history e.g. Peterlooville Overture – Malcolm Arnold.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r>
              <w:t>Town</w:t>
            </w:r>
          </w:p>
          <w:p w:rsidR="007562F9" w:rsidRDefault="007562F9" w:rsidP="007562F9">
            <w:r>
              <w:t>Language Skills</w:t>
            </w:r>
          </w:p>
          <w:p w:rsidR="007562F9" w:rsidRDefault="007562F9" w:rsidP="007562F9">
            <w:pPr>
              <w:rPr>
                <w:rFonts w:ascii="Comic Sans MS" w:hAnsi="Comic Sans MS"/>
                <w:sz w:val="16"/>
                <w:szCs w:val="16"/>
              </w:rPr>
            </w:pPr>
            <w:r>
              <w:t>Books/songs</w:t>
            </w:r>
          </w:p>
        </w:tc>
      </w:tr>
      <w:tr w:rsidR="006D2194" w:rsidTr="006D2194">
        <w:trPr>
          <w:trHeight w:val="405"/>
        </w:trPr>
        <w:tc>
          <w:tcPr>
            <w:tcW w:w="1129" w:type="dxa"/>
            <w:shd w:val="clear" w:color="auto" w:fill="FFFFFF" w:themeFill="background1"/>
          </w:tcPr>
          <w:p w:rsidR="006D2194" w:rsidRPr="00C41EBC" w:rsidRDefault="006D2194" w:rsidP="006D21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1EBC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  <w:tc>
          <w:tcPr>
            <w:tcW w:w="2268" w:type="dxa"/>
            <w:shd w:val="clear" w:color="auto" w:fill="FFFFFF" w:themeFill="background1"/>
          </w:tcPr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DT- Incan pottery figures Sculpture</w:t>
            </w:r>
          </w:p>
        </w:tc>
        <w:tc>
          <w:tcPr>
            <w:tcW w:w="2410" w:type="dxa"/>
            <w:shd w:val="clear" w:color="auto" w:fill="FFFFFF" w:themeFill="background1"/>
          </w:tcPr>
          <w:p w:rsidR="003F6474" w:rsidRDefault="003F6474" w:rsidP="006D2194">
            <w:r>
              <w:t xml:space="preserve">Topics: </w:t>
            </w:r>
          </w:p>
          <w:p w:rsidR="006D2194" w:rsidRDefault="003F647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Relationships Goals Community spirit</w:t>
            </w:r>
          </w:p>
        </w:tc>
        <w:tc>
          <w:tcPr>
            <w:tcW w:w="2410" w:type="dxa"/>
            <w:shd w:val="clear" w:color="auto" w:fill="auto"/>
          </w:tcPr>
          <w:p w:rsidR="006D2194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Indoor:</w:t>
            </w:r>
            <w:r w:rsidR="00BC03C0" w:rsidRPr="007A755E">
              <w:rPr>
                <w:rFonts w:cstheme="minorHAnsi"/>
                <w:szCs w:val="16"/>
              </w:rPr>
              <w:t xml:space="preserve"> Dance-Communicating ideas and issues through dance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  <w:r w:rsidRPr="00F80A28">
              <w:rPr>
                <w:rFonts w:cstheme="minorHAnsi"/>
                <w:b/>
                <w:szCs w:val="16"/>
              </w:rPr>
              <w:t>Outdoor:</w:t>
            </w:r>
            <w:r w:rsidRPr="007A755E">
              <w:rPr>
                <w:rFonts w:cstheme="minorHAnsi"/>
                <w:szCs w:val="16"/>
              </w:rPr>
              <w:t xml:space="preserve"> Rounders </w:t>
            </w:r>
          </w:p>
          <w:p w:rsidR="00CD2640" w:rsidRPr="007A755E" w:rsidRDefault="00CD2640" w:rsidP="006D2194">
            <w:pPr>
              <w:rPr>
                <w:rFonts w:cstheme="minorHAnsi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6D2194" w:rsidRPr="00F83FB7" w:rsidRDefault="00F83FB7" w:rsidP="006D2194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>Online Safety</w:t>
            </w:r>
          </w:p>
          <w:p w:rsidR="00F83FB7" w:rsidRPr="00F83FB7" w:rsidRDefault="00F83FB7" w:rsidP="00F83FB7">
            <w:pPr>
              <w:rPr>
                <w:rFonts w:cstheme="minorHAnsi"/>
              </w:rPr>
            </w:pPr>
            <w:r w:rsidRPr="00F83FB7">
              <w:rPr>
                <w:rFonts w:cstheme="minorHAnsi"/>
              </w:rPr>
              <w:t>Selection in quizzes</w:t>
            </w:r>
          </w:p>
          <w:p w:rsidR="00F83FB7" w:rsidRDefault="00F83FB7" w:rsidP="006D2194">
            <w:pPr>
              <w:rPr>
                <w:rFonts w:ascii="Comic Sans MS" w:hAnsi="Comic Sans MS"/>
                <w:sz w:val="16"/>
                <w:szCs w:val="16"/>
              </w:rPr>
            </w:pPr>
            <w:r w:rsidRPr="00F83FB7">
              <w:rPr>
                <w:rFonts w:cstheme="minorHAnsi"/>
                <w:lang w:val="en-US"/>
              </w:rPr>
              <w:t>Workshop- Forces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pPr>
              <w:rPr>
                <w:rFonts w:ascii="Comic Sans MS" w:hAnsi="Comic Sans MS"/>
                <w:sz w:val="16"/>
                <w:szCs w:val="16"/>
              </w:rPr>
            </w:pPr>
            <w:r>
              <w:t>Continuing to work on appreciating elements of music, listening to a wide variety of music including some with links to social history e.g. Peterlooville Overture – Malcolm Arnold.</w:t>
            </w:r>
          </w:p>
        </w:tc>
        <w:tc>
          <w:tcPr>
            <w:tcW w:w="2410" w:type="dxa"/>
            <w:shd w:val="clear" w:color="auto" w:fill="auto"/>
          </w:tcPr>
          <w:p w:rsidR="006D2194" w:rsidRDefault="008258A4" w:rsidP="006D2194">
            <w:r>
              <w:t>The World Around Me</w:t>
            </w:r>
          </w:p>
          <w:p w:rsidR="007562F9" w:rsidRDefault="007562F9" w:rsidP="007562F9">
            <w:r>
              <w:t>Language Skills</w:t>
            </w:r>
          </w:p>
          <w:p w:rsidR="007562F9" w:rsidRDefault="007562F9" w:rsidP="007562F9">
            <w:pPr>
              <w:rPr>
                <w:rFonts w:ascii="Comic Sans MS" w:hAnsi="Comic Sans MS"/>
                <w:sz w:val="16"/>
                <w:szCs w:val="16"/>
              </w:rPr>
            </w:pPr>
            <w:r>
              <w:t>Books/songs</w:t>
            </w:r>
          </w:p>
        </w:tc>
      </w:tr>
    </w:tbl>
    <w:p w:rsidR="003F0F36" w:rsidRPr="003F0F36" w:rsidRDefault="003F0F36" w:rsidP="003F0F36"/>
    <w:p w:rsidR="007930D4" w:rsidRPr="003F0F36" w:rsidRDefault="007930D4" w:rsidP="003F0F36"/>
    <w:sectPr w:rsidR="007930D4" w:rsidRPr="003F0F36" w:rsidSect="003F0F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6E18"/>
    <w:multiLevelType w:val="hybridMultilevel"/>
    <w:tmpl w:val="C3B0D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3611"/>
    <w:multiLevelType w:val="hybridMultilevel"/>
    <w:tmpl w:val="F662A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F1"/>
    <w:rsid w:val="00036763"/>
    <w:rsid w:val="003F0F36"/>
    <w:rsid w:val="003F6474"/>
    <w:rsid w:val="00477966"/>
    <w:rsid w:val="004E1BC2"/>
    <w:rsid w:val="005A7B61"/>
    <w:rsid w:val="006D2194"/>
    <w:rsid w:val="007562F9"/>
    <w:rsid w:val="007930D4"/>
    <w:rsid w:val="007A755E"/>
    <w:rsid w:val="00803113"/>
    <w:rsid w:val="008258A4"/>
    <w:rsid w:val="00955072"/>
    <w:rsid w:val="00A04FF1"/>
    <w:rsid w:val="00A560C2"/>
    <w:rsid w:val="00B040AB"/>
    <w:rsid w:val="00B15491"/>
    <w:rsid w:val="00BA3881"/>
    <w:rsid w:val="00BC03C0"/>
    <w:rsid w:val="00BD5657"/>
    <w:rsid w:val="00CD2640"/>
    <w:rsid w:val="00D57EBC"/>
    <w:rsid w:val="00F80A28"/>
    <w:rsid w:val="00F81EE5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DE5D-A281-47BE-AE01-41FCA86F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FC98-3A6A-44D7-BBC9-87EDB9FB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98F1F93</Template>
  <TotalTime>0</TotalTime>
  <Pages>5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Foley</dc:creator>
  <cp:keywords/>
  <dc:description/>
  <cp:lastModifiedBy>Zoe Ansell</cp:lastModifiedBy>
  <cp:revision>2</cp:revision>
  <dcterms:created xsi:type="dcterms:W3CDTF">2024-07-26T08:47:00Z</dcterms:created>
  <dcterms:modified xsi:type="dcterms:W3CDTF">2024-07-26T08:47:00Z</dcterms:modified>
</cp:coreProperties>
</file>